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7A1595" w:rsidRDefault="004525D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Community Agencies </w:t>
      </w:r>
      <w:proofErr w:type="gramStart"/>
      <w:r>
        <w:rPr>
          <w:b/>
          <w:sz w:val="20"/>
          <w:szCs w:val="20"/>
        </w:rPr>
        <w:t>For</w:t>
      </w:r>
      <w:proofErr w:type="gramEnd"/>
      <w:r>
        <w:rPr>
          <w:b/>
          <w:sz w:val="20"/>
          <w:szCs w:val="20"/>
        </w:rPr>
        <w:t xml:space="preserve"> Counseling Services</w:t>
      </w:r>
    </w:p>
    <w:p w14:paraId="00000002" w14:textId="77777777" w:rsidR="007A1595" w:rsidRDefault="004525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</w:t>
      </w:r>
      <w:proofErr w:type="gramStart"/>
      <w:r>
        <w:rPr>
          <w:b/>
          <w:sz w:val="20"/>
          <w:szCs w:val="20"/>
        </w:rPr>
        <w:t>costs</w:t>
      </w:r>
      <w:proofErr w:type="gramEnd"/>
      <w:r>
        <w:rPr>
          <w:b/>
          <w:sz w:val="20"/>
          <w:szCs w:val="20"/>
        </w:rPr>
        <w:t xml:space="preserve"> incurred are the responsibility of the family)</w:t>
      </w:r>
    </w:p>
    <w:p w14:paraId="00000003" w14:textId="77777777" w:rsidR="007A1595" w:rsidRDefault="007A1595">
      <w:pPr>
        <w:rPr>
          <w:b/>
          <w:sz w:val="20"/>
          <w:szCs w:val="20"/>
        </w:rPr>
      </w:pPr>
    </w:p>
    <w:p w14:paraId="00000004" w14:textId="77777777" w:rsidR="007A1595" w:rsidRDefault="004525D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  <w:u w:val="single"/>
        </w:rPr>
        <w:t xml:space="preserve">Grief </w:t>
      </w:r>
      <w:proofErr w:type="gramStart"/>
      <w:r>
        <w:rPr>
          <w:b/>
          <w:color w:val="FF0000"/>
          <w:sz w:val="20"/>
          <w:szCs w:val="20"/>
          <w:u w:val="single"/>
        </w:rPr>
        <w:t>support</w:t>
      </w:r>
      <w:r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  <w:highlight w:val="yellow"/>
        </w:rPr>
        <w:t>no cost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  <w:u w:val="single"/>
        </w:rPr>
        <w:t xml:space="preserve">                                                         </w:t>
      </w:r>
    </w:p>
    <w:p w14:paraId="00000005" w14:textId="77777777" w:rsidR="007A1595" w:rsidRDefault="004525DF">
      <w:pPr>
        <w:numPr>
          <w:ilvl w:val="0"/>
          <w:numId w:val="9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Stars of St. Elizabeth 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ages kindergarten to 18 and parents/guardians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>301-4611</w:t>
      </w:r>
    </w:p>
    <w:p w14:paraId="00000006" w14:textId="77777777" w:rsidR="007A1595" w:rsidRDefault="004525DF">
      <w:pPr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Fernside</w:t>
      </w:r>
      <w:proofErr w:type="spellEnd"/>
      <w:r>
        <w:rPr>
          <w:b/>
          <w:sz w:val="20"/>
          <w:szCs w:val="20"/>
          <w:u w:val="single"/>
        </w:rPr>
        <w:t xml:space="preserve"> Grief Center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(Cincinnati) ages 3 to 18 and parents/guardians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               </w:t>
      </w:r>
      <w:r>
        <w:rPr>
          <w:b/>
          <w:sz w:val="20"/>
          <w:szCs w:val="20"/>
        </w:rPr>
        <w:t>513-246-9140</w:t>
      </w:r>
    </w:p>
    <w:p w14:paraId="00000007" w14:textId="77777777" w:rsidR="007A1595" w:rsidRDefault="004525D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Cancer Family Care(ages 4-18) and parents/guardians                        </w:t>
      </w:r>
      <w:r>
        <w:rPr>
          <w:b/>
          <w:sz w:val="20"/>
          <w:szCs w:val="20"/>
        </w:rPr>
        <w:tab/>
        <w:t xml:space="preserve">                                </w:t>
      </w:r>
      <w:r>
        <w:rPr>
          <w:b/>
          <w:sz w:val="20"/>
          <w:szCs w:val="20"/>
        </w:rPr>
        <w:t xml:space="preserve">   513-731-3346</w:t>
      </w:r>
    </w:p>
    <w:p w14:paraId="00000008" w14:textId="77777777" w:rsidR="007A1595" w:rsidRDefault="007A1595">
      <w:pPr>
        <w:rPr>
          <w:b/>
          <w:color w:val="FF0000"/>
          <w:sz w:val="20"/>
          <w:szCs w:val="20"/>
          <w:u w:val="single"/>
        </w:rPr>
      </w:pPr>
    </w:p>
    <w:p w14:paraId="00000009" w14:textId="77777777" w:rsidR="007A1595" w:rsidRDefault="004525DF">
      <w:pPr>
        <w:rPr>
          <w:b/>
          <w:sz w:val="20"/>
          <w:szCs w:val="20"/>
        </w:rPr>
      </w:pPr>
      <w:proofErr w:type="gramStart"/>
      <w:r>
        <w:rPr>
          <w:b/>
          <w:color w:val="FF0000"/>
          <w:sz w:val="20"/>
          <w:szCs w:val="20"/>
          <w:u w:val="single"/>
        </w:rPr>
        <w:t>Abuse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(</w:t>
      </w:r>
      <w:proofErr w:type="gramEnd"/>
      <w:r>
        <w:rPr>
          <w:b/>
          <w:sz w:val="20"/>
          <w:szCs w:val="20"/>
          <w:highlight w:val="yellow"/>
        </w:rPr>
        <w:t>no cost</w:t>
      </w:r>
      <w:r>
        <w:rPr>
          <w:b/>
          <w:sz w:val="20"/>
          <w:szCs w:val="20"/>
        </w:rPr>
        <w:t>)</w:t>
      </w:r>
    </w:p>
    <w:p w14:paraId="0000000A" w14:textId="77777777" w:rsidR="007A1595" w:rsidRDefault="004525DF">
      <w:pPr>
        <w:numPr>
          <w:ilvl w:val="0"/>
          <w:numId w:val="14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Family Nurturing Center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(children/adolescents), includes Parent Education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525-3200</w:t>
      </w:r>
    </w:p>
    <w:p w14:paraId="0000000B" w14:textId="77777777" w:rsidR="007A1595" w:rsidRDefault="004525DF">
      <w:pPr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Community Collaboration for Children </w:t>
      </w:r>
      <w:r>
        <w:rPr>
          <w:b/>
          <w:sz w:val="20"/>
          <w:szCs w:val="20"/>
        </w:rPr>
        <w:t>, in-home based services to help with a multitude of needs, including paren</w:t>
      </w:r>
      <w:r>
        <w:rPr>
          <w:b/>
          <w:sz w:val="20"/>
          <w:szCs w:val="20"/>
        </w:rPr>
        <w:t>ting skills)</w:t>
      </w:r>
    </w:p>
    <w:p w14:paraId="0000000C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Ages 0-18</w:t>
      </w:r>
    </w:p>
    <w:p w14:paraId="0000000D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581-6607</w:t>
      </w:r>
    </w:p>
    <w:p w14:paraId="0000000E" w14:textId="77777777" w:rsidR="007A1595" w:rsidRDefault="004525DF">
      <w:pPr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CrisisTEXT</w:t>
      </w:r>
      <w:proofErr w:type="spellEnd"/>
      <w:r>
        <w:rPr>
          <w:b/>
          <w:sz w:val="20"/>
          <w:szCs w:val="20"/>
          <w:u w:val="single"/>
        </w:rPr>
        <w:t xml:space="preserve">  Line (</w:t>
      </w:r>
      <w:r>
        <w:rPr>
          <w:b/>
          <w:i/>
          <w:sz w:val="20"/>
          <w:szCs w:val="20"/>
          <w:highlight w:val="yellow"/>
          <w:u w:val="single"/>
        </w:rPr>
        <w:t>24 hours/7days a week</w:t>
      </w:r>
      <w:r>
        <w:rPr>
          <w:b/>
          <w:sz w:val="20"/>
          <w:szCs w:val="20"/>
          <w:u w:val="single"/>
        </w:rPr>
        <w:t>)</w:t>
      </w:r>
    </w:p>
    <w:p w14:paraId="0000000F" w14:textId="77777777" w:rsidR="007A1595" w:rsidRDefault="004525D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Text HOME to 741741</w:t>
      </w:r>
    </w:p>
    <w:p w14:paraId="00000010" w14:textId="77777777" w:rsidR="007A1595" w:rsidRDefault="004525DF">
      <w:pPr>
        <w:numPr>
          <w:ilvl w:val="0"/>
          <w:numId w:val="14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North Key Community Care</w:t>
      </w: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331-3292</w:t>
      </w:r>
    </w:p>
    <w:p w14:paraId="00000011" w14:textId="77777777" w:rsidR="007A1595" w:rsidRDefault="004525DF">
      <w:pPr>
        <w:numPr>
          <w:ilvl w:val="0"/>
          <w:numId w:val="14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Women’s Crisis Center (</w:t>
      </w:r>
      <w:r>
        <w:rPr>
          <w:b/>
          <w:sz w:val="20"/>
          <w:szCs w:val="20"/>
          <w:highlight w:val="yellow"/>
          <w:u w:val="single"/>
        </w:rPr>
        <w:t>Abuse/Sexual Assault</w:t>
      </w:r>
      <w:r>
        <w:rPr>
          <w:sz w:val="20"/>
          <w:szCs w:val="20"/>
        </w:rPr>
        <w:t xml:space="preserve">)                                                                          </w:t>
      </w:r>
      <w:r>
        <w:rPr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>491-3335</w:t>
      </w:r>
    </w:p>
    <w:p w14:paraId="00000012" w14:textId="77777777" w:rsidR="007A1595" w:rsidRDefault="004525DF">
      <w:pPr>
        <w:numPr>
          <w:ilvl w:val="0"/>
          <w:numId w:val="14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United Way Help </w:t>
      </w:r>
      <w:r>
        <w:rPr>
          <w:b/>
          <w:sz w:val="20"/>
          <w:szCs w:val="20"/>
          <w:u w:val="single"/>
        </w:rPr>
        <w:tab/>
      </w:r>
    </w:p>
    <w:p w14:paraId="00000013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Dial 211</w:t>
      </w:r>
      <w:r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 xml:space="preserve">or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513</w:t>
      </w:r>
      <w:proofErr w:type="gramEnd"/>
      <w:r>
        <w:rPr>
          <w:b/>
          <w:sz w:val="20"/>
          <w:szCs w:val="20"/>
        </w:rPr>
        <w:t>-721-7900</w:t>
      </w:r>
    </w:p>
    <w:p w14:paraId="00000014" w14:textId="77777777" w:rsidR="007A1595" w:rsidRDefault="004525DF">
      <w:pPr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CARE (Cincinnati)</w:t>
      </w:r>
      <w:r>
        <w:rPr>
          <w:b/>
          <w:sz w:val="20"/>
          <w:szCs w:val="20"/>
        </w:rPr>
        <w:t xml:space="preserve">                                                                  </w:t>
      </w:r>
      <w:r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  <w:t xml:space="preserve">            513-281-2273</w:t>
      </w:r>
    </w:p>
    <w:p w14:paraId="00000015" w14:textId="77777777" w:rsidR="007A1595" w:rsidRDefault="004525DF">
      <w:pPr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Center Stone Community Care</w:t>
      </w:r>
      <w:r>
        <w:rPr>
          <w:b/>
          <w:sz w:val="20"/>
          <w:szCs w:val="20"/>
        </w:rPr>
        <w:t xml:space="preserve"> (Louisville)                                               </w:t>
      </w:r>
      <w:r>
        <w:rPr>
          <w:b/>
          <w:sz w:val="20"/>
          <w:szCs w:val="20"/>
        </w:rPr>
        <w:tab/>
        <w:t xml:space="preserve">                     </w:t>
      </w:r>
      <w:r>
        <w:rPr>
          <w:b/>
          <w:sz w:val="20"/>
          <w:szCs w:val="20"/>
        </w:rPr>
        <w:tab/>
        <w:t>502-589-4313</w:t>
      </w:r>
    </w:p>
    <w:p w14:paraId="00000016" w14:textId="77777777" w:rsidR="007A1595" w:rsidRDefault="007A1595">
      <w:pPr>
        <w:rPr>
          <w:b/>
          <w:sz w:val="20"/>
          <w:szCs w:val="20"/>
        </w:rPr>
      </w:pPr>
    </w:p>
    <w:p w14:paraId="00000017" w14:textId="77777777" w:rsidR="007A1595" w:rsidRDefault="004525DF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Legal Consultation</w:t>
      </w:r>
      <w:r>
        <w:rPr>
          <w:b/>
          <w:sz w:val="20"/>
          <w:szCs w:val="20"/>
        </w:rPr>
        <w:t xml:space="preserve"> </w:t>
      </w:r>
    </w:p>
    <w:p w14:paraId="00000018" w14:textId="77777777" w:rsidR="007A1595" w:rsidRDefault="004525D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Children’s Law Center                               </w:t>
      </w:r>
      <w:r>
        <w:rPr>
          <w:b/>
          <w:sz w:val="20"/>
          <w:szCs w:val="20"/>
        </w:rPr>
        <w:t xml:space="preserve">                                                             </w:t>
      </w:r>
      <w:r>
        <w:rPr>
          <w:b/>
          <w:sz w:val="20"/>
          <w:szCs w:val="20"/>
        </w:rPr>
        <w:tab/>
        <w:t xml:space="preserve"> </w:t>
      </w:r>
    </w:p>
    <w:p w14:paraId="00000019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431-3313</w:t>
      </w:r>
    </w:p>
    <w:p w14:paraId="0000001A" w14:textId="77777777" w:rsidR="007A1595" w:rsidRDefault="007A1595">
      <w:pPr>
        <w:rPr>
          <w:b/>
          <w:sz w:val="20"/>
          <w:szCs w:val="20"/>
        </w:rPr>
      </w:pPr>
    </w:p>
    <w:p w14:paraId="0000001B" w14:textId="77777777" w:rsidR="007A1595" w:rsidRDefault="004525DF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Counseling Centers</w:t>
      </w:r>
    </w:p>
    <w:p w14:paraId="0000001C" w14:textId="77777777" w:rsidR="007A1595" w:rsidRDefault="004525D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Kentucky Counseling Center (</w:t>
      </w:r>
      <w:r>
        <w:rPr>
          <w:b/>
          <w:sz w:val="20"/>
          <w:szCs w:val="20"/>
          <w:highlight w:val="yellow"/>
          <w:u w:val="single"/>
        </w:rPr>
        <w:t>Medicaid/fee for service</w:t>
      </w:r>
      <w:r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</w:rPr>
        <w:t xml:space="preserve">                                                                     502-771-5343</w:t>
      </w:r>
    </w:p>
    <w:p w14:paraId="0000001D" w14:textId="77777777" w:rsidR="007A1595" w:rsidRDefault="004525D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Connect Counseling</w:t>
      </w:r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  <w:highlight w:val="yellow"/>
        </w:rPr>
        <w:t>Medicaid/Private</w:t>
      </w:r>
      <w:r>
        <w:rPr>
          <w:b/>
          <w:sz w:val="20"/>
          <w:szCs w:val="20"/>
        </w:rPr>
        <w:t xml:space="preserve">)                        </w:t>
      </w:r>
      <w:r>
        <w:rPr>
          <w:b/>
          <w:sz w:val="20"/>
          <w:szCs w:val="20"/>
        </w:rPr>
        <w:tab/>
        <w:t xml:space="preserve">                                                                             908-0498                                                                                                           </w:t>
      </w:r>
    </w:p>
    <w:p w14:paraId="0000001E" w14:textId="77777777" w:rsidR="007A1595" w:rsidRDefault="004525D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Bluegrass Behavioral </w:t>
      </w:r>
      <w:r>
        <w:rPr>
          <w:b/>
          <w:sz w:val="20"/>
          <w:szCs w:val="20"/>
          <w:u w:val="single"/>
        </w:rPr>
        <w:t xml:space="preserve">Health Group </w:t>
      </w:r>
      <w:r>
        <w:rPr>
          <w:b/>
          <w:sz w:val="20"/>
          <w:szCs w:val="20"/>
          <w:highlight w:val="yellow"/>
          <w:u w:val="single"/>
        </w:rPr>
        <w:t>(Medicaid/Private</w:t>
      </w:r>
      <w:r>
        <w:rPr>
          <w:b/>
          <w:sz w:val="20"/>
          <w:szCs w:val="20"/>
          <w:u w:val="single"/>
        </w:rPr>
        <w:t>)</w:t>
      </w:r>
      <w:r>
        <w:rPr>
          <w:b/>
          <w:sz w:val="20"/>
          <w:szCs w:val="20"/>
        </w:rPr>
        <w:t xml:space="preserve"> </w:t>
      </w:r>
    </w:p>
    <w:p w14:paraId="0000001F" w14:textId="77777777" w:rsidR="007A1595" w:rsidRDefault="004525DF">
      <w:pPr>
        <w:ind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Ages</w:t>
      </w:r>
      <w:proofErr w:type="gramEnd"/>
      <w:r>
        <w:rPr>
          <w:b/>
          <w:sz w:val="20"/>
          <w:szCs w:val="20"/>
        </w:rPr>
        <w:t xml:space="preserve"> 3-adult                                                    </w:t>
      </w:r>
    </w:p>
    <w:p w14:paraId="00000020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620-0041</w:t>
      </w:r>
    </w:p>
    <w:p w14:paraId="00000021" w14:textId="77777777" w:rsidR="007A1595" w:rsidRDefault="004525DF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Peace of Mind Counseling Services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3</w:t>
      </w:r>
      <w:r>
        <w:rPr>
          <w:b/>
          <w:sz w:val="20"/>
          <w:szCs w:val="20"/>
        </w:rPr>
        <w:t>60-0099</w:t>
      </w:r>
    </w:p>
    <w:p w14:paraId="00000022" w14:textId="77777777" w:rsidR="007A1595" w:rsidRDefault="004525DF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Forward Focus Psychological Associates, PLLC (</w:t>
      </w:r>
      <w:r>
        <w:rPr>
          <w:b/>
          <w:sz w:val="20"/>
          <w:szCs w:val="20"/>
          <w:highlight w:val="yellow"/>
          <w:u w:val="single"/>
        </w:rPr>
        <w:t>private insurance/Medicaid</w:t>
      </w:r>
      <w:r>
        <w:rPr>
          <w:b/>
          <w:sz w:val="20"/>
          <w:szCs w:val="20"/>
        </w:rPr>
        <w:t xml:space="preserve">) </w:t>
      </w:r>
    </w:p>
    <w:p w14:paraId="00000023" w14:textId="77777777" w:rsidR="007A1595" w:rsidRDefault="004525DF">
      <w:pPr>
        <w:ind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Ages</w:t>
      </w:r>
      <w:proofErr w:type="gramEnd"/>
      <w:r>
        <w:rPr>
          <w:b/>
          <w:sz w:val="20"/>
          <w:szCs w:val="20"/>
        </w:rPr>
        <w:t xml:space="preserve"> 3-adult            </w:t>
      </w:r>
      <w:r>
        <w:rPr>
          <w:b/>
          <w:sz w:val="20"/>
          <w:szCs w:val="20"/>
        </w:rPr>
        <w:tab/>
        <w:t xml:space="preserve">        </w:t>
      </w:r>
    </w:p>
    <w:p w14:paraId="00000024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869-4463</w:t>
      </w:r>
    </w:p>
    <w:p w14:paraId="00000025" w14:textId="77777777" w:rsidR="007A1595" w:rsidRDefault="004525DF">
      <w:pPr>
        <w:numPr>
          <w:ilvl w:val="0"/>
          <w:numId w:val="16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Commonwealth Counseling Services, Inc</w:t>
      </w:r>
      <w:r>
        <w:rPr>
          <w:b/>
          <w:sz w:val="20"/>
          <w:szCs w:val="20"/>
        </w:rPr>
        <w:t>. (</w:t>
      </w:r>
      <w:r>
        <w:rPr>
          <w:b/>
          <w:sz w:val="20"/>
          <w:szCs w:val="20"/>
          <w:highlight w:val="yellow"/>
        </w:rPr>
        <w:t>private insurance</w:t>
      </w:r>
      <w:r>
        <w:rPr>
          <w:b/>
          <w:sz w:val="20"/>
          <w:szCs w:val="20"/>
        </w:rPr>
        <w:t xml:space="preserve">) </w:t>
      </w:r>
    </w:p>
    <w:p w14:paraId="00000026" w14:textId="77777777" w:rsidR="007A1595" w:rsidRDefault="004525DF">
      <w:pPr>
        <w:ind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Ages</w:t>
      </w:r>
      <w:proofErr w:type="gramEnd"/>
      <w:r>
        <w:rPr>
          <w:b/>
          <w:sz w:val="20"/>
          <w:szCs w:val="20"/>
        </w:rPr>
        <w:t xml:space="preserve"> 5-adult                                              </w:t>
      </w:r>
      <w:r>
        <w:rPr>
          <w:b/>
          <w:sz w:val="20"/>
          <w:szCs w:val="20"/>
        </w:rPr>
        <w:tab/>
        <w:t xml:space="preserve">  </w:t>
      </w:r>
    </w:p>
    <w:p w14:paraId="00000027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341-2433 </w:t>
      </w:r>
      <w:r>
        <w:rPr>
          <w:b/>
          <w:sz w:val="20"/>
          <w:szCs w:val="20"/>
        </w:rPr>
        <w:tab/>
      </w:r>
    </w:p>
    <w:p w14:paraId="00000028" w14:textId="77777777" w:rsidR="007A1595" w:rsidRDefault="007A1595">
      <w:pPr>
        <w:ind w:firstLine="720"/>
        <w:rPr>
          <w:b/>
          <w:sz w:val="20"/>
          <w:szCs w:val="20"/>
        </w:rPr>
      </w:pPr>
    </w:p>
    <w:p w14:paraId="00000029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14:paraId="0000002A" w14:textId="77777777" w:rsidR="007A1595" w:rsidRDefault="004525DF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lastRenderedPageBreak/>
        <w:t>Counseling Centers, continued</w:t>
      </w:r>
      <w:r>
        <w:rPr>
          <w:b/>
          <w:sz w:val="20"/>
          <w:szCs w:val="20"/>
        </w:rPr>
        <w:t xml:space="preserve">    </w:t>
      </w:r>
    </w:p>
    <w:p w14:paraId="0000002B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14:paraId="0000002C" w14:textId="77777777" w:rsidR="007A1595" w:rsidRDefault="004525DF">
      <w:pPr>
        <w:numPr>
          <w:ilvl w:val="0"/>
          <w:numId w:val="2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Therapeutic Collaborative</w:t>
      </w:r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  <w:highlight w:val="yellow"/>
        </w:rPr>
        <w:t>private insurance</w:t>
      </w:r>
      <w:r>
        <w:rPr>
          <w:b/>
          <w:sz w:val="20"/>
          <w:szCs w:val="20"/>
        </w:rPr>
        <w:t>)</w:t>
      </w:r>
    </w:p>
    <w:p w14:paraId="0000002D" w14:textId="77777777" w:rsidR="007A1595" w:rsidRDefault="004525DF">
      <w:pPr>
        <w:ind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Ages</w:t>
      </w:r>
      <w:proofErr w:type="gramEnd"/>
      <w:r>
        <w:rPr>
          <w:b/>
          <w:sz w:val="20"/>
          <w:szCs w:val="20"/>
        </w:rPr>
        <w:t xml:space="preserve"> 3-adult     </w:t>
      </w:r>
      <w:r>
        <w:rPr>
          <w:b/>
          <w:sz w:val="20"/>
          <w:szCs w:val="20"/>
        </w:rPr>
        <w:tab/>
        <w:t xml:space="preserve">                      </w:t>
      </w:r>
    </w:p>
    <w:p w14:paraId="0000002E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572-0400</w:t>
      </w:r>
    </w:p>
    <w:p w14:paraId="0000002F" w14:textId="77777777" w:rsidR="007A1595" w:rsidRDefault="004525DF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Cincinnati Children’s Clinical Psychology Services</w:t>
      </w:r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  <w:highlight w:val="yellow"/>
        </w:rPr>
        <w:t>private insurance</w:t>
      </w:r>
      <w:r>
        <w:rPr>
          <w:b/>
          <w:sz w:val="20"/>
          <w:szCs w:val="20"/>
        </w:rPr>
        <w:t xml:space="preserve">)  </w:t>
      </w:r>
    </w:p>
    <w:p w14:paraId="00000030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Ages 3-17.5</w:t>
      </w:r>
      <w:r>
        <w:rPr>
          <w:b/>
          <w:sz w:val="20"/>
          <w:szCs w:val="20"/>
        </w:rPr>
        <w:t xml:space="preserve">                               </w:t>
      </w:r>
    </w:p>
    <w:p w14:paraId="00000031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513-636-8107              </w:t>
      </w:r>
      <w:r>
        <w:rPr>
          <w:b/>
          <w:sz w:val="20"/>
          <w:szCs w:val="20"/>
        </w:rPr>
        <w:tab/>
        <w:t xml:space="preserve"> </w:t>
      </w:r>
    </w:p>
    <w:p w14:paraId="00000032" w14:textId="77777777" w:rsidR="007A1595" w:rsidRDefault="004525DF">
      <w:pPr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Viewpoint Psychological Services</w:t>
      </w:r>
      <w:r>
        <w:rPr>
          <w:b/>
          <w:sz w:val="20"/>
          <w:szCs w:val="20"/>
        </w:rPr>
        <w:t xml:space="preserve">, Jennifer/Ted </w:t>
      </w:r>
      <w:proofErr w:type="spellStart"/>
      <w:r>
        <w:rPr>
          <w:b/>
          <w:sz w:val="20"/>
          <w:szCs w:val="20"/>
        </w:rPr>
        <w:t>Ossage</w:t>
      </w:r>
      <w:proofErr w:type="spellEnd"/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  <w:highlight w:val="yellow"/>
        </w:rPr>
        <w:t>private insurance</w:t>
      </w:r>
      <w:r>
        <w:rPr>
          <w:b/>
          <w:sz w:val="20"/>
          <w:szCs w:val="20"/>
        </w:rPr>
        <w:t xml:space="preserve">)  </w:t>
      </w:r>
    </w:p>
    <w:p w14:paraId="00000033" w14:textId="77777777" w:rsidR="007A1595" w:rsidRDefault="004525DF">
      <w:pPr>
        <w:ind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Ages</w:t>
      </w:r>
      <w:proofErr w:type="gramEnd"/>
      <w:r>
        <w:rPr>
          <w:b/>
          <w:sz w:val="20"/>
          <w:szCs w:val="20"/>
        </w:rPr>
        <w:t xml:space="preserve"> 5-adult             </w:t>
      </w:r>
      <w:r>
        <w:rPr>
          <w:b/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ab/>
        <w:t xml:space="preserve">  </w:t>
      </w:r>
    </w:p>
    <w:p w14:paraId="00000034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442-8439</w:t>
      </w:r>
    </w:p>
    <w:p w14:paraId="00000035" w14:textId="77777777" w:rsidR="007A1595" w:rsidRDefault="004525DF">
      <w:pPr>
        <w:numPr>
          <w:ilvl w:val="0"/>
          <w:numId w:val="19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Wellspring Psychological Services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  <w:highlight w:val="yellow"/>
        </w:rPr>
        <w:t>private insurance</w:t>
      </w:r>
      <w:r>
        <w:rPr>
          <w:b/>
          <w:sz w:val="20"/>
          <w:szCs w:val="20"/>
        </w:rPr>
        <w:t>)                                                                          342-6444</w:t>
      </w:r>
    </w:p>
    <w:p w14:paraId="00000036" w14:textId="77777777" w:rsidR="007A1595" w:rsidRDefault="004525DF">
      <w:pPr>
        <w:numPr>
          <w:ilvl w:val="0"/>
          <w:numId w:val="19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Counseling &amp; Diagnostic Center</w:t>
      </w:r>
      <w:r>
        <w:rPr>
          <w:b/>
          <w:sz w:val="20"/>
          <w:szCs w:val="20"/>
        </w:rPr>
        <w:t>, (</w:t>
      </w:r>
      <w:r>
        <w:rPr>
          <w:b/>
          <w:i/>
          <w:sz w:val="20"/>
          <w:szCs w:val="20"/>
        </w:rPr>
        <w:t xml:space="preserve">mental health, grief, </w:t>
      </w:r>
      <w:r>
        <w:rPr>
          <w:b/>
          <w:i/>
          <w:sz w:val="20"/>
          <w:szCs w:val="20"/>
          <w:highlight w:val="yellow"/>
        </w:rPr>
        <w:t>private insurance</w:t>
      </w:r>
      <w:r>
        <w:rPr>
          <w:b/>
          <w:sz w:val="20"/>
          <w:szCs w:val="20"/>
        </w:rPr>
        <w:t xml:space="preserve">)  </w:t>
      </w:r>
    </w:p>
    <w:p w14:paraId="00000037" w14:textId="77777777" w:rsidR="007A1595" w:rsidRDefault="004525DF">
      <w:pPr>
        <w:ind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Ages</w:t>
      </w:r>
      <w:proofErr w:type="gramEnd"/>
      <w:r>
        <w:rPr>
          <w:b/>
          <w:sz w:val="20"/>
          <w:szCs w:val="20"/>
        </w:rPr>
        <w:t xml:space="preserve"> 3-adult     </w:t>
      </w:r>
      <w:r>
        <w:rPr>
          <w:b/>
          <w:sz w:val="20"/>
          <w:szCs w:val="20"/>
        </w:rPr>
        <w:tab/>
        <w:t xml:space="preserve">              </w:t>
      </w:r>
      <w:r>
        <w:rPr>
          <w:b/>
          <w:sz w:val="20"/>
          <w:szCs w:val="20"/>
        </w:rPr>
        <w:tab/>
        <w:t xml:space="preserve">  </w:t>
      </w:r>
    </w:p>
    <w:p w14:paraId="00000038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282-0119</w:t>
      </w:r>
    </w:p>
    <w:p w14:paraId="00000039" w14:textId="77777777" w:rsidR="007A1595" w:rsidRDefault="004525DF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Awareness and Discovery Group </w:t>
      </w:r>
      <w:r>
        <w:rPr>
          <w:b/>
          <w:sz w:val="20"/>
          <w:szCs w:val="20"/>
        </w:rPr>
        <w:t xml:space="preserve">(substance abuse, </w:t>
      </w:r>
      <w:r>
        <w:rPr>
          <w:b/>
          <w:sz w:val="20"/>
          <w:szCs w:val="20"/>
          <w:highlight w:val="yellow"/>
        </w:rPr>
        <w:t>pri</w:t>
      </w:r>
      <w:r>
        <w:rPr>
          <w:b/>
          <w:sz w:val="20"/>
          <w:szCs w:val="20"/>
          <w:highlight w:val="yellow"/>
        </w:rPr>
        <w:t>vate insurance/sliding scale</w:t>
      </w:r>
      <w:r>
        <w:rPr>
          <w:b/>
          <w:sz w:val="20"/>
          <w:szCs w:val="20"/>
        </w:rPr>
        <w:t xml:space="preserve">) </w:t>
      </w:r>
    </w:p>
    <w:p w14:paraId="0000003A" w14:textId="77777777" w:rsidR="007A1595" w:rsidRDefault="004525DF">
      <w:pPr>
        <w:ind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Ages</w:t>
      </w:r>
      <w:proofErr w:type="gramEnd"/>
      <w:r>
        <w:rPr>
          <w:b/>
          <w:sz w:val="20"/>
          <w:szCs w:val="20"/>
        </w:rPr>
        <w:t xml:space="preserve"> 3-adult             </w:t>
      </w:r>
      <w:r>
        <w:rPr>
          <w:b/>
          <w:sz w:val="20"/>
          <w:szCs w:val="20"/>
        </w:rPr>
        <w:tab/>
        <w:t xml:space="preserve">     </w:t>
      </w:r>
    </w:p>
    <w:p w14:paraId="0000003B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525-1487</w:t>
      </w:r>
    </w:p>
    <w:p w14:paraId="0000003C" w14:textId="77777777" w:rsidR="007A1595" w:rsidRDefault="004525DF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Catholic Charities</w:t>
      </w:r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  <w:highlight w:val="yellow"/>
        </w:rPr>
        <w:t>private insurance /sliding scale</w:t>
      </w:r>
      <w:r>
        <w:rPr>
          <w:b/>
          <w:sz w:val="20"/>
          <w:szCs w:val="20"/>
        </w:rPr>
        <w:t xml:space="preserve">)  </w:t>
      </w:r>
    </w:p>
    <w:p w14:paraId="0000003D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Ages 5-17                              </w:t>
      </w:r>
      <w:r>
        <w:rPr>
          <w:b/>
          <w:sz w:val="20"/>
          <w:szCs w:val="20"/>
        </w:rPr>
        <w:tab/>
        <w:t xml:space="preserve">                                        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</w:p>
    <w:p w14:paraId="0000003E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581-8974</w:t>
      </w:r>
    </w:p>
    <w:p w14:paraId="0000003F" w14:textId="77777777" w:rsidR="007A1595" w:rsidRDefault="004525DF">
      <w:pPr>
        <w:numPr>
          <w:ilvl w:val="0"/>
          <w:numId w:val="20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DCCH Center for Families and Children </w:t>
      </w:r>
      <w:r>
        <w:rPr>
          <w:b/>
          <w:sz w:val="20"/>
          <w:szCs w:val="20"/>
        </w:rPr>
        <w:t>(Medicaid/private insurance)</w:t>
      </w:r>
      <w:r>
        <w:rPr>
          <w:b/>
          <w:color w:val="548DD4"/>
          <w:sz w:val="20"/>
          <w:szCs w:val="20"/>
        </w:rPr>
        <w:t xml:space="preserve"> </w:t>
      </w:r>
    </w:p>
    <w:p w14:paraId="00000040" w14:textId="77777777" w:rsidR="007A1595" w:rsidRDefault="004525DF">
      <w:pPr>
        <w:ind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all</w:t>
      </w:r>
      <w:proofErr w:type="gramEnd"/>
      <w:r>
        <w:rPr>
          <w:b/>
          <w:sz w:val="20"/>
          <w:szCs w:val="20"/>
        </w:rPr>
        <w:t xml:space="preserve"> ages                       </w:t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 xml:space="preserve">  </w:t>
      </w:r>
    </w:p>
    <w:p w14:paraId="00000041" w14:textId="77777777" w:rsidR="007A1595" w:rsidRDefault="004525DF">
      <w:pPr>
        <w:ind w:firstLine="720"/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331-0821                              </w:t>
      </w:r>
      <w:r>
        <w:rPr>
          <w:b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 xml:space="preserve">                     </w:t>
      </w:r>
    </w:p>
    <w:p w14:paraId="00000042" w14:textId="77777777" w:rsidR="007A1595" w:rsidRDefault="004525DF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North Key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  <w:highlight w:val="yellow"/>
        </w:rPr>
        <w:t>Medicaid and private insurance</w:t>
      </w:r>
      <w:r>
        <w:rPr>
          <w:b/>
          <w:sz w:val="20"/>
          <w:szCs w:val="20"/>
        </w:rPr>
        <w:t xml:space="preserve">) </w:t>
      </w:r>
    </w:p>
    <w:p w14:paraId="00000043" w14:textId="77777777" w:rsidR="007A1595" w:rsidRDefault="004525DF">
      <w:pPr>
        <w:ind w:firstLine="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Ages</w:t>
      </w:r>
      <w:proofErr w:type="gramEnd"/>
      <w:r>
        <w:rPr>
          <w:b/>
          <w:sz w:val="20"/>
          <w:szCs w:val="20"/>
        </w:rPr>
        <w:t xml:space="preserve"> birth-adult                           </w:t>
      </w: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  <w:t xml:space="preserve">                       </w:t>
      </w:r>
      <w:r>
        <w:rPr>
          <w:b/>
          <w:sz w:val="20"/>
          <w:szCs w:val="20"/>
        </w:rPr>
        <w:tab/>
        <w:t xml:space="preserve">  </w:t>
      </w:r>
    </w:p>
    <w:p w14:paraId="00000044" w14:textId="77777777" w:rsidR="007A1595" w:rsidRDefault="004525DF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331-3292         </w:t>
      </w:r>
      <w:r>
        <w:rPr>
          <w:b/>
          <w:sz w:val="20"/>
          <w:szCs w:val="20"/>
        </w:rPr>
        <w:tab/>
        <w:t xml:space="preserve">                                                                               </w:t>
      </w:r>
    </w:p>
    <w:p w14:paraId="00000045" w14:textId="77777777" w:rsidR="007A1595" w:rsidRDefault="004525DF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Cincinnati Behavioral Health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Covington location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  <w:highlight w:val="yellow"/>
        </w:rPr>
        <w:t>Medicaid/private insurance</w:t>
      </w:r>
      <w:r>
        <w:rPr>
          <w:b/>
          <w:sz w:val="20"/>
          <w:szCs w:val="20"/>
        </w:rPr>
        <w:t xml:space="preserve">)  </w:t>
      </w:r>
    </w:p>
    <w:p w14:paraId="00000046" w14:textId="77777777" w:rsidR="007A1595" w:rsidRDefault="004525DF">
      <w:pPr>
        <w:ind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Ages</w:t>
      </w:r>
      <w:proofErr w:type="gramEnd"/>
      <w:r>
        <w:rPr>
          <w:b/>
          <w:sz w:val="20"/>
          <w:szCs w:val="20"/>
        </w:rPr>
        <w:t xml:space="preserve"> 3-up           </w:t>
      </w:r>
      <w:r>
        <w:rPr>
          <w:b/>
          <w:sz w:val="20"/>
          <w:szCs w:val="20"/>
        </w:rPr>
        <w:tab/>
        <w:t xml:space="preserve">        </w:t>
      </w:r>
    </w:p>
    <w:p w14:paraId="00000047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547-5773      </w:t>
      </w:r>
      <w:r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ab/>
        <w:t xml:space="preserve">              </w:t>
      </w:r>
    </w:p>
    <w:p w14:paraId="00000048" w14:textId="77777777" w:rsidR="007A1595" w:rsidRDefault="004525DF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Holly Hill Children’s Services</w:t>
      </w:r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  <w:highlight w:val="yellow"/>
        </w:rPr>
        <w:t>Medicaid/private insurance</w:t>
      </w:r>
      <w:r>
        <w:rPr>
          <w:b/>
          <w:sz w:val="20"/>
          <w:szCs w:val="20"/>
        </w:rPr>
        <w:t xml:space="preserve">) </w:t>
      </w:r>
    </w:p>
    <w:p w14:paraId="00000049" w14:textId="77777777" w:rsidR="007A1595" w:rsidRDefault="004525DF">
      <w:pPr>
        <w:ind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Ages</w:t>
      </w:r>
      <w:proofErr w:type="gramEnd"/>
      <w:r>
        <w:rPr>
          <w:b/>
          <w:color w:val="0070C0"/>
          <w:sz w:val="20"/>
          <w:szCs w:val="20"/>
        </w:rPr>
        <w:t xml:space="preserve"> </w:t>
      </w:r>
      <w:r>
        <w:rPr>
          <w:b/>
          <w:sz w:val="20"/>
          <w:szCs w:val="20"/>
        </w:rPr>
        <w:t>3-adult</w:t>
      </w:r>
      <w:r>
        <w:rPr>
          <w:b/>
          <w:color w:val="0070C0"/>
          <w:sz w:val="20"/>
          <w:szCs w:val="20"/>
        </w:rPr>
        <w:t xml:space="preserve">                            </w:t>
      </w:r>
      <w:r>
        <w:rPr>
          <w:b/>
          <w:color w:val="0070C0"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ab/>
        <w:t xml:space="preserve">  </w:t>
      </w:r>
    </w:p>
    <w:p w14:paraId="0000004A" w14:textId="77777777" w:rsidR="007A1595" w:rsidRDefault="004525DF">
      <w:pPr>
        <w:ind w:firstLine="720"/>
        <w:rPr>
          <w:b/>
          <w:color w:val="0070C0"/>
          <w:sz w:val="20"/>
          <w:szCs w:val="20"/>
        </w:rPr>
      </w:pPr>
      <w:r>
        <w:rPr>
          <w:b/>
          <w:sz w:val="20"/>
          <w:szCs w:val="20"/>
        </w:rPr>
        <w:t>442-8500</w:t>
      </w:r>
      <w:r>
        <w:rPr>
          <w:b/>
          <w:color w:val="0070C0"/>
          <w:sz w:val="20"/>
          <w:szCs w:val="20"/>
        </w:rPr>
        <w:t xml:space="preserve">                     </w:t>
      </w:r>
    </w:p>
    <w:p w14:paraId="0000004B" w14:textId="77777777" w:rsidR="007A1595" w:rsidRDefault="004525DF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Greg </w:t>
      </w:r>
      <w:proofErr w:type="spellStart"/>
      <w:r>
        <w:rPr>
          <w:b/>
          <w:sz w:val="20"/>
          <w:szCs w:val="20"/>
          <w:u w:val="single"/>
        </w:rPr>
        <w:t>Mebs</w:t>
      </w:r>
      <w:proofErr w:type="spellEnd"/>
      <w:r>
        <w:rPr>
          <w:b/>
          <w:sz w:val="20"/>
          <w:szCs w:val="20"/>
          <w:u w:val="single"/>
        </w:rPr>
        <w:t xml:space="preserve"> and Associates</w:t>
      </w:r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  <w:highlight w:val="yellow"/>
        </w:rPr>
        <w:t>Medicaid</w:t>
      </w:r>
      <w:r>
        <w:rPr>
          <w:b/>
          <w:sz w:val="20"/>
          <w:szCs w:val="20"/>
        </w:rPr>
        <w:t xml:space="preserve">)  </w:t>
      </w:r>
    </w:p>
    <w:p w14:paraId="0000004C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Ages 3-18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</w:t>
      </w:r>
    </w:p>
    <w:p w14:paraId="0000004D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835-2573      </w:t>
      </w:r>
      <w:r>
        <w:rPr>
          <w:b/>
          <w:sz w:val="20"/>
          <w:szCs w:val="20"/>
        </w:rPr>
        <w:tab/>
        <w:t xml:space="preserve">  </w:t>
      </w:r>
    </w:p>
    <w:p w14:paraId="0000004E" w14:textId="77777777" w:rsidR="007A1595" w:rsidRDefault="004525DF">
      <w:pPr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Northern Ky. Behavioral Health </w:t>
      </w:r>
      <w:r>
        <w:rPr>
          <w:b/>
          <w:sz w:val="20"/>
          <w:szCs w:val="20"/>
        </w:rPr>
        <w:t>(</w:t>
      </w:r>
      <w:r>
        <w:rPr>
          <w:b/>
          <w:sz w:val="20"/>
          <w:szCs w:val="20"/>
          <w:highlight w:val="yellow"/>
        </w:rPr>
        <w:t>Medicaid/private insurance</w:t>
      </w:r>
      <w:r>
        <w:rPr>
          <w:b/>
          <w:sz w:val="20"/>
          <w:szCs w:val="20"/>
        </w:rPr>
        <w:t>)</w:t>
      </w:r>
    </w:p>
    <w:p w14:paraId="0000004F" w14:textId="77777777" w:rsidR="007A1595" w:rsidRDefault="004525DF">
      <w:pPr>
        <w:ind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Ages</w:t>
      </w:r>
      <w:proofErr w:type="gramEnd"/>
      <w:r>
        <w:rPr>
          <w:b/>
          <w:sz w:val="20"/>
          <w:szCs w:val="20"/>
        </w:rPr>
        <w:t xml:space="preserve"> 4-adult</w:t>
      </w:r>
      <w:r>
        <w:rPr>
          <w:b/>
          <w:sz w:val="20"/>
          <w:szCs w:val="20"/>
        </w:rPr>
        <w:tab/>
        <w:t xml:space="preserve">                                         </w:t>
      </w:r>
      <w:r>
        <w:rPr>
          <w:b/>
          <w:sz w:val="20"/>
          <w:szCs w:val="20"/>
        </w:rPr>
        <w:tab/>
        <w:t xml:space="preserve"> </w:t>
      </w:r>
    </w:p>
    <w:p w14:paraId="00000050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282-1202</w:t>
      </w:r>
    </w:p>
    <w:p w14:paraId="00000051" w14:textId="77777777" w:rsidR="007A1595" w:rsidRDefault="004525DF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NECCO( </w:t>
      </w:r>
      <w:r>
        <w:rPr>
          <w:b/>
          <w:sz w:val="20"/>
          <w:szCs w:val="20"/>
          <w:highlight w:val="yellow"/>
        </w:rPr>
        <w:t>M</w:t>
      </w:r>
      <w:r>
        <w:rPr>
          <w:b/>
          <w:sz w:val="20"/>
          <w:szCs w:val="20"/>
          <w:highlight w:val="yellow"/>
        </w:rPr>
        <w:t>edicaid/private insurance/fee for service</w:t>
      </w:r>
      <w:r>
        <w:rPr>
          <w:b/>
          <w:sz w:val="20"/>
          <w:szCs w:val="20"/>
        </w:rPr>
        <w:t xml:space="preserve">) </w:t>
      </w:r>
    </w:p>
    <w:p w14:paraId="00000052" w14:textId="77777777" w:rsidR="007A1595" w:rsidRDefault="004525DF">
      <w:pPr>
        <w:ind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Ages  4</w:t>
      </w:r>
      <w:proofErr w:type="gramEnd"/>
      <w:r>
        <w:rPr>
          <w:b/>
          <w:sz w:val="20"/>
          <w:szCs w:val="20"/>
        </w:rPr>
        <w:t xml:space="preserve">-21                                                                 </w:t>
      </w:r>
      <w:r>
        <w:rPr>
          <w:b/>
          <w:sz w:val="20"/>
          <w:szCs w:val="20"/>
        </w:rPr>
        <w:tab/>
        <w:t xml:space="preserve">  </w:t>
      </w:r>
    </w:p>
    <w:p w14:paraId="00000053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594-4501</w:t>
      </w:r>
    </w:p>
    <w:p w14:paraId="00000054" w14:textId="77777777" w:rsidR="007A1595" w:rsidRDefault="007A1595">
      <w:pPr>
        <w:rPr>
          <w:b/>
          <w:sz w:val="20"/>
          <w:szCs w:val="20"/>
        </w:rPr>
      </w:pPr>
    </w:p>
    <w:p w14:paraId="00000055" w14:textId="77777777" w:rsidR="007A1595" w:rsidRDefault="004525DF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Substance Abuse Treatment</w:t>
      </w:r>
    </w:p>
    <w:p w14:paraId="00000056" w14:textId="77777777" w:rsidR="007A1595" w:rsidRDefault="004525DF">
      <w:pPr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The Brook </w:t>
      </w:r>
      <w:r>
        <w:rPr>
          <w:b/>
          <w:sz w:val="20"/>
          <w:szCs w:val="20"/>
          <w:highlight w:val="yellow"/>
        </w:rPr>
        <w:t>(Medicaid/private insurance)</w:t>
      </w:r>
      <w:r>
        <w:rPr>
          <w:b/>
          <w:sz w:val="20"/>
          <w:szCs w:val="20"/>
        </w:rPr>
        <w:t xml:space="preserve">  </w:t>
      </w:r>
    </w:p>
    <w:p w14:paraId="00000057" w14:textId="77777777" w:rsidR="007A1595" w:rsidRDefault="004525DF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Intensive Outpatient </w:t>
      </w:r>
      <w:proofErr w:type="gramStart"/>
      <w:r>
        <w:rPr>
          <w:b/>
          <w:sz w:val="20"/>
          <w:szCs w:val="20"/>
        </w:rPr>
        <w:t>Program which</w:t>
      </w:r>
      <w:proofErr w:type="gramEnd"/>
      <w:r>
        <w:rPr>
          <w:b/>
          <w:sz w:val="20"/>
          <w:szCs w:val="20"/>
        </w:rPr>
        <w:t xml:space="preserve"> meets at Scott High School    </w:t>
      </w:r>
    </w:p>
    <w:p w14:paraId="00000058" w14:textId="77777777" w:rsidR="007A1595" w:rsidRDefault="004525DF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502-426-6380</w:t>
      </w:r>
    </w:p>
    <w:p w14:paraId="00000059" w14:textId="77777777" w:rsidR="007A1595" w:rsidRDefault="007A1595">
      <w:pPr>
        <w:ind w:left="720"/>
        <w:rPr>
          <w:b/>
          <w:sz w:val="20"/>
          <w:szCs w:val="20"/>
        </w:rPr>
      </w:pPr>
    </w:p>
    <w:p w14:paraId="0000005A" w14:textId="77777777" w:rsidR="007A1595" w:rsidRDefault="007A1595">
      <w:pPr>
        <w:ind w:left="720"/>
        <w:rPr>
          <w:b/>
          <w:sz w:val="20"/>
          <w:szCs w:val="20"/>
        </w:rPr>
      </w:pPr>
    </w:p>
    <w:p w14:paraId="0000005B" w14:textId="77777777" w:rsidR="007A1595" w:rsidRDefault="007A1595">
      <w:pPr>
        <w:ind w:left="720"/>
        <w:rPr>
          <w:b/>
          <w:sz w:val="20"/>
          <w:szCs w:val="20"/>
        </w:rPr>
      </w:pPr>
    </w:p>
    <w:p w14:paraId="0000005C" w14:textId="77777777" w:rsidR="007A1595" w:rsidRDefault="007A1595">
      <w:pPr>
        <w:ind w:left="720"/>
        <w:rPr>
          <w:b/>
          <w:sz w:val="20"/>
          <w:szCs w:val="20"/>
        </w:rPr>
      </w:pPr>
    </w:p>
    <w:p w14:paraId="0000005D" w14:textId="77777777" w:rsidR="007A1595" w:rsidRDefault="007A1595">
      <w:pPr>
        <w:ind w:left="720"/>
        <w:rPr>
          <w:b/>
          <w:sz w:val="20"/>
          <w:szCs w:val="20"/>
        </w:rPr>
      </w:pPr>
    </w:p>
    <w:p w14:paraId="0000005E" w14:textId="77777777" w:rsidR="007A1595" w:rsidRDefault="007A1595">
      <w:pPr>
        <w:ind w:left="720"/>
        <w:rPr>
          <w:b/>
          <w:sz w:val="20"/>
          <w:szCs w:val="20"/>
        </w:rPr>
      </w:pPr>
    </w:p>
    <w:p w14:paraId="0000005F" w14:textId="77777777" w:rsidR="007A1595" w:rsidRDefault="007A1595">
      <w:pPr>
        <w:ind w:left="720"/>
        <w:rPr>
          <w:b/>
          <w:sz w:val="20"/>
          <w:szCs w:val="20"/>
        </w:rPr>
      </w:pPr>
    </w:p>
    <w:p w14:paraId="00000060" w14:textId="77777777" w:rsidR="007A1595" w:rsidRDefault="007A1595">
      <w:pPr>
        <w:ind w:left="720"/>
        <w:rPr>
          <w:b/>
          <w:sz w:val="20"/>
          <w:szCs w:val="20"/>
        </w:rPr>
      </w:pPr>
    </w:p>
    <w:p w14:paraId="00000061" w14:textId="77777777" w:rsidR="007A1595" w:rsidRDefault="004525DF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Psychiatric Facilities</w:t>
      </w:r>
    </w:p>
    <w:p w14:paraId="00000062" w14:textId="77777777" w:rsidR="007A1595" w:rsidRDefault="004525DF">
      <w:pPr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The Brook Crisis Mobilization</w:t>
      </w:r>
      <w:r>
        <w:rPr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      502-896-04</w:t>
      </w:r>
      <w:r>
        <w:rPr>
          <w:b/>
          <w:sz w:val="20"/>
          <w:szCs w:val="20"/>
        </w:rPr>
        <w:t>95</w:t>
      </w:r>
    </w:p>
    <w:p w14:paraId="00000063" w14:textId="77777777" w:rsidR="007A1595" w:rsidRDefault="004525DF">
      <w:pPr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The Ridge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  859-268-6474</w:t>
      </w:r>
    </w:p>
    <w:p w14:paraId="00000064" w14:textId="77777777" w:rsidR="007A1595" w:rsidRDefault="004525DF">
      <w:pPr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SUN Behavioral Health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      </w:t>
      </w:r>
      <w:r>
        <w:rPr>
          <w:b/>
          <w:color w:val="FF0000"/>
          <w:sz w:val="20"/>
          <w:szCs w:val="20"/>
        </w:rPr>
        <w:t xml:space="preserve">        </w:t>
      </w:r>
      <w:r>
        <w:rPr>
          <w:b/>
          <w:sz w:val="20"/>
          <w:szCs w:val="20"/>
        </w:rPr>
        <w:t>429-5188</w:t>
      </w:r>
    </w:p>
    <w:p w14:paraId="00000065" w14:textId="77777777" w:rsidR="007A1595" w:rsidRDefault="004525DF">
      <w:pPr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Cincinnati Children’s Hospital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513-636-4124</w:t>
      </w:r>
    </w:p>
    <w:p w14:paraId="00000066" w14:textId="77777777" w:rsidR="007A1595" w:rsidRDefault="007A1595">
      <w:pPr>
        <w:rPr>
          <w:b/>
          <w:color w:val="FF0000"/>
          <w:sz w:val="20"/>
          <w:szCs w:val="20"/>
          <w:u w:val="single"/>
        </w:rPr>
      </w:pPr>
    </w:p>
    <w:p w14:paraId="00000067" w14:textId="77777777" w:rsidR="007A1595" w:rsidRDefault="007A1595">
      <w:pPr>
        <w:rPr>
          <w:b/>
          <w:color w:val="FF0000"/>
          <w:sz w:val="20"/>
          <w:szCs w:val="20"/>
          <w:u w:val="single"/>
        </w:rPr>
      </w:pPr>
    </w:p>
    <w:p w14:paraId="00000068" w14:textId="77777777" w:rsidR="007A1595" w:rsidRDefault="004525DF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Support Groups</w:t>
      </w:r>
    </w:p>
    <w:p w14:paraId="00000069" w14:textId="77777777" w:rsidR="007A1595" w:rsidRDefault="004525DF">
      <w:pPr>
        <w:numPr>
          <w:ilvl w:val="0"/>
          <w:numId w:val="2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Alcoholics Anonymous                                                                                                                                 491-7181</w:t>
      </w:r>
    </w:p>
    <w:p w14:paraId="0000006A" w14:textId="77777777" w:rsidR="007A1595" w:rsidRDefault="004525DF">
      <w:pPr>
        <w:numPr>
          <w:ilvl w:val="0"/>
          <w:numId w:val="2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Narcotics Anonymous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513-820-2947</w:t>
      </w:r>
    </w:p>
    <w:p w14:paraId="0000006B" w14:textId="77777777" w:rsidR="007A1595" w:rsidRDefault="004525DF">
      <w:pPr>
        <w:numPr>
          <w:ilvl w:val="0"/>
          <w:numId w:val="23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Alanon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Alateen</w:t>
      </w:r>
      <w:proofErr w:type="spellEnd"/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</w:p>
    <w:p w14:paraId="0000006C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nky.alanon.com                                                                                                      </w:t>
      </w:r>
      <w:r>
        <w:rPr>
          <w:b/>
          <w:sz w:val="20"/>
          <w:szCs w:val="20"/>
        </w:rPr>
        <w:tab/>
      </w:r>
    </w:p>
    <w:p w14:paraId="0000006D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760-6178</w:t>
      </w:r>
    </w:p>
    <w:p w14:paraId="0000006E" w14:textId="77777777" w:rsidR="007A1595" w:rsidRDefault="004525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6F" w14:textId="77777777" w:rsidR="007A1595" w:rsidRDefault="004525DF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Hotlines</w:t>
      </w:r>
    </w:p>
    <w:p w14:paraId="00000070" w14:textId="77777777" w:rsidR="007A1595" w:rsidRDefault="004525DF">
      <w:pPr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Suicide Prevention Hotline         </w:t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1-800-273-8255</w:t>
      </w:r>
    </w:p>
    <w:p w14:paraId="00000071" w14:textId="77777777" w:rsidR="007A1595" w:rsidRDefault="004525DF">
      <w:pPr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Child Abuse Hotline </w:t>
      </w:r>
      <w:r>
        <w:rPr>
          <w:b/>
          <w:sz w:val="20"/>
          <w:szCs w:val="20"/>
        </w:rPr>
        <w:tab/>
        <w:t xml:space="preserve">  </w:t>
      </w:r>
    </w:p>
    <w:p w14:paraId="00000072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1-800-597-2331                   </w:t>
      </w:r>
      <w:r>
        <w:rPr>
          <w:b/>
          <w:sz w:val="20"/>
          <w:szCs w:val="20"/>
        </w:rPr>
        <w:tab/>
      </w:r>
    </w:p>
    <w:p w14:paraId="00000073" w14:textId="77777777" w:rsidR="007A1595" w:rsidRDefault="004525DF">
      <w:pPr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Adult Abuse Hotlin</w:t>
      </w:r>
      <w:r>
        <w:rPr>
          <w:b/>
          <w:sz w:val="20"/>
          <w:szCs w:val="20"/>
        </w:rPr>
        <w:t xml:space="preserve">e                      </w:t>
      </w:r>
      <w:r>
        <w:rPr>
          <w:b/>
          <w:sz w:val="20"/>
          <w:szCs w:val="20"/>
        </w:rPr>
        <w:tab/>
        <w:t xml:space="preserve">         </w:t>
      </w:r>
    </w:p>
    <w:p w14:paraId="00000074" w14:textId="77777777" w:rsidR="007A1595" w:rsidRDefault="004525D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1-800-752-6200</w:t>
      </w:r>
    </w:p>
    <w:p w14:paraId="00000075" w14:textId="77777777" w:rsidR="007A1595" w:rsidRDefault="004525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76" w14:textId="77777777" w:rsidR="007A1595" w:rsidRDefault="007A1595"/>
    <w:sectPr w:rsidR="007A1595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31F70" w14:textId="77777777" w:rsidR="004525DF" w:rsidRDefault="004525DF">
      <w:pPr>
        <w:spacing w:line="240" w:lineRule="auto"/>
      </w:pPr>
      <w:r>
        <w:separator/>
      </w:r>
    </w:p>
  </w:endnote>
  <w:endnote w:type="continuationSeparator" w:id="0">
    <w:p w14:paraId="3327F002" w14:textId="77777777" w:rsidR="004525DF" w:rsidRDefault="00452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7" w14:textId="77777777" w:rsidR="007A1595" w:rsidRDefault="004525DF">
    <w:r>
      <w:t>Updated May 18,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8965D" w14:textId="77777777" w:rsidR="004525DF" w:rsidRDefault="004525DF">
      <w:pPr>
        <w:spacing w:line="240" w:lineRule="auto"/>
      </w:pPr>
      <w:r>
        <w:separator/>
      </w:r>
    </w:p>
  </w:footnote>
  <w:footnote w:type="continuationSeparator" w:id="0">
    <w:p w14:paraId="35EF3F9C" w14:textId="77777777" w:rsidR="004525DF" w:rsidRDefault="004525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99D"/>
    <w:multiLevelType w:val="multilevel"/>
    <w:tmpl w:val="9ABA54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E96283"/>
    <w:multiLevelType w:val="multilevel"/>
    <w:tmpl w:val="2DE039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0005B0"/>
    <w:multiLevelType w:val="multilevel"/>
    <w:tmpl w:val="9FE0EA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A72811"/>
    <w:multiLevelType w:val="multilevel"/>
    <w:tmpl w:val="873A62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A14E07"/>
    <w:multiLevelType w:val="multilevel"/>
    <w:tmpl w:val="749856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E13CE1"/>
    <w:multiLevelType w:val="multilevel"/>
    <w:tmpl w:val="8D6006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232A8B"/>
    <w:multiLevelType w:val="multilevel"/>
    <w:tmpl w:val="C472F1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864BBB"/>
    <w:multiLevelType w:val="multilevel"/>
    <w:tmpl w:val="130AB3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EC6AA1"/>
    <w:multiLevelType w:val="multilevel"/>
    <w:tmpl w:val="FB1E3B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9B1A28"/>
    <w:multiLevelType w:val="multilevel"/>
    <w:tmpl w:val="6388E9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331143"/>
    <w:multiLevelType w:val="multilevel"/>
    <w:tmpl w:val="DC8453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DA26EE"/>
    <w:multiLevelType w:val="multilevel"/>
    <w:tmpl w:val="40F8D0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5619B4"/>
    <w:multiLevelType w:val="multilevel"/>
    <w:tmpl w:val="6772ED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9B255F"/>
    <w:multiLevelType w:val="multilevel"/>
    <w:tmpl w:val="CA304D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B94EB7"/>
    <w:multiLevelType w:val="multilevel"/>
    <w:tmpl w:val="31CCB9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28616B"/>
    <w:multiLevelType w:val="multilevel"/>
    <w:tmpl w:val="163C6B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6C691F"/>
    <w:multiLevelType w:val="multilevel"/>
    <w:tmpl w:val="539260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77D1668"/>
    <w:multiLevelType w:val="multilevel"/>
    <w:tmpl w:val="6F8CBD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AB52CD"/>
    <w:multiLevelType w:val="multilevel"/>
    <w:tmpl w:val="8BA025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D426413"/>
    <w:multiLevelType w:val="multilevel"/>
    <w:tmpl w:val="EDF8FD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E1059C"/>
    <w:multiLevelType w:val="multilevel"/>
    <w:tmpl w:val="D66EF4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71F6B0F"/>
    <w:multiLevelType w:val="multilevel"/>
    <w:tmpl w:val="F34C63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2B26E25"/>
    <w:multiLevelType w:val="multilevel"/>
    <w:tmpl w:val="9536D9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84E0C97"/>
    <w:multiLevelType w:val="multilevel"/>
    <w:tmpl w:val="40A8C4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3"/>
  </w:num>
  <w:num w:numId="5">
    <w:abstractNumId w:val="20"/>
  </w:num>
  <w:num w:numId="6">
    <w:abstractNumId w:val="14"/>
  </w:num>
  <w:num w:numId="7">
    <w:abstractNumId w:val="17"/>
  </w:num>
  <w:num w:numId="8">
    <w:abstractNumId w:val="21"/>
  </w:num>
  <w:num w:numId="9">
    <w:abstractNumId w:val="2"/>
  </w:num>
  <w:num w:numId="10">
    <w:abstractNumId w:val="5"/>
  </w:num>
  <w:num w:numId="11">
    <w:abstractNumId w:val="0"/>
  </w:num>
  <w:num w:numId="12">
    <w:abstractNumId w:val="23"/>
  </w:num>
  <w:num w:numId="13">
    <w:abstractNumId w:val="19"/>
  </w:num>
  <w:num w:numId="14">
    <w:abstractNumId w:val="22"/>
  </w:num>
  <w:num w:numId="15">
    <w:abstractNumId w:val="6"/>
  </w:num>
  <w:num w:numId="16">
    <w:abstractNumId w:val="12"/>
  </w:num>
  <w:num w:numId="17">
    <w:abstractNumId w:val="16"/>
  </w:num>
  <w:num w:numId="18">
    <w:abstractNumId w:val="1"/>
  </w:num>
  <w:num w:numId="19">
    <w:abstractNumId w:val="13"/>
  </w:num>
  <w:num w:numId="20">
    <w:abstractNumId w:val="11"/>
  </w:num>
  <w:num w:numId="21">
    <w:abstractNumId w:val="7"/>
  </w:num>
  <w:num w:numId="22">
    <w:abstractNumId w:val="10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95"/>
    <w:rsid w:val="002970BE"/>
    <w:rsid w:val="004525DF"/>
    <w:rsid w:val="007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95155-B646-4B14-9407-914A1915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Kirsten</dc:creator>
  <cp:lastModifiedBy>Gross, Kirsten</cp:lastModifiedBy>
  <cp:revision>2</cp:revision>
  <dcterms:created xsi:type="dcterms:W3CDTF">2019-05-10T18:25:00Z</dcterms:created>
  <dcterms:modified xsi:type="dcterms:W3CDTF">2019-05-10T18:25:00Z</dcterms:modified>
</cp:coreProperties>
</file>