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  <w:tblDescription w:val="Layout table for the entire brochure which includes embedded tables inside of this table"/>
      </w:tblPr>
      <w:tblGrid>
        <w:gridCol w:w="5030"/>
        <w:gridCol w:w="5031"/>
        <w:gridCol w:w="5031"/>
      </w:tblGrid>
      <w:tr w:rsidR="00CC6600" w14:paraId="0AEA20AF" w14:textId="77777777" w:rsidTr="1B753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30" w:type="dxa"/>
            <w:tcMar>
              <w:right w:w="144" w:type="dxa"/>
            </w:tcMar>
          </w:tcPr>
          <w:tbl>
            <w:tblPr>
              <w:tblStyle w:val="PlainTable3"/>
              <w:tblW w:w="4620" w:type="dxa"/>
              <w:tblLayout w:type="fixed"/>
              <w:tblLook w:val="04A0" w:firstRow="1" w:lastRow="0" w:firstColumn="1" w:lastColumn="0" w:noHBand="0" w:noVBand="1"/>
              <w:tblDescription w:val="Layout table for first page, left side column"/>
            </w:tblPr>
            <w:tblGrid>
              <w:gridCol w:w="4620"/>
            </w:tblGrid>
            <w:tr w:rsidR="00EF7B15" w14:paraId="376B1B2C" w14:textId="77777777" w:rsidTr="1B753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0885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4620" w:type="dxa"/>
                </w:tcPr>
                <w:p w14:paraId="50A60398" w14:textId="6C2F8B16" w:rsidR="461CCA5D" w:rsidRDefault="461CCA5D" w:rsidP="0CA08278">
                  <w:pPr>
                    <w:pStyle w:val="Heading1"/>
                    <w:spacing w:line="259" w:lineRule="auto"/>
                    <w:ind w:left="0"/>
                    <w:outlineLvl w:val="0"/>
                    <w:rPr>
                      <w:rStyle w:val="Heading1Char"/>
                      <w:rFonts w:eastAsiaTheme="minorEastAsia"/>
                      <w:b/>
                    </w:rPr>
                  </w:pPr>
                  <w:bookmarkStart w:id="0" w:name="_GoBack"/>
                  <w:bookmarkEnd w:id="0"/>
                  <w:r w:rsidRPr="0CA08278">
                    <w:rPr>
                      <w:rStyle w:val="Heading1Char"/>
                      <w:rFonts w:eastAsiaTheme="minorEastAsia"/>
                      <w:b/>
                    </w:rPr>
                    <w:t>How to Help Yourself</w:t>
                  </w:r>
                </w:p>
                <w:p w14:paraId="15267263" w14:textId="169207C7" w:rsidR="4207CA49" w:rsidRDefault="4207CA49" w:rsidP="0CA08278">
                  <w:pPr>
                    <w:pStyle w:val="Heading1"/>
                    <w:numPr>
                      <w:ilvl w:val="0"/>
                      <w:numId w:val="3"/>
                    </w:numPr>
                    <w:spacing w:line="259" w:lineRule="auto"/>
                    <w:outlineLvl w:val="0"/>
                    <w:rPr>
                      <w:rFonts w:eastAsiaTheme="minorEastAsia" w:cstheme="minorBidi"/>
                      <w:color w:val="000000" w:themeColor="text1"/>
                      <w:sz w:val="22"/>
                      <w:szCs w:val="22"/>
                    </w:rPr>
                  </w:pPr>
                  <w:r w:rsidRPr="0CA08278">
                    <w:rPr>
                      <w:rFonts w:eastAsiaTheme="minorEastAsia"/>
                      <w:b w:val="0"/>
                      <w:bCs w:val="0"/>
                      <w:color w:val="auto"/>
                      <w:sz w:val="22"/>
                      <w:szCs w:val="22"/>
                    </w:rPr>
                    <w:t>Tell someone who can help.</w:t>
                  </w:r>
                </w:p>
                <w:p w14:paraId="00BC32C4" w14:textId="63A96AE9" w:rsidR="4207CA49" w:rsidRDefault="4207CA49" w:rsidP="0CA0827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eastAsiaTheme="minorEastAsia" w:cstheme="minorBidi"/>
                      <w:bCs w:val="0"/>
                      <w:szCs w:val="22"/>
                    </w:rPr>
                  </w:pPr>
                  <w:r>
                    <w:t>If you can’t talk to parents, find a friend, school psychologist, school counselor, coach or call a community help line or the National Suicide Prevention Lifeline.</w:t>
                  </w:r>
                </w:p>
                <w:p w14:paraId="27A9CF11" w14:textId="650A7166" w:rsidR="4207CA49" w:rsidRDefault="4207CA49" w:rsidP="0CA0827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Cs w:val="0"/>
                      <w:szCs w:val="22"/>
                    </w:rPr>
                  </w:pPr>
                  <w:r>
                    <w:t>Don’t be ashamed or embarrassed—many teens have problems they can’t solve on their own.</w:t>
                  </w:r>
                </w:p>
                <w:p w14:paraId="215BFAA8" w14:textId="7F247CE0" w:rsidR="4207CA49" w:rsidRDefault="4207CA49" w:rsidP="0CA0827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Cs w:val="0"/>
                      <w:szCs w:val="22"/>
                    </w:rPr>
                  </w:pPr>
                  <w:r>
                    <w:t>Finding the courage to get help is the first step.</w:t>
                  </w:r>
                </w:p>
                <w:p w14:paraId="7AF5C75E" w14:textId="0D51FF20" w:rsidR="4207CA49" w:rsidRDefault="4207CA49" w:rsidP="0CA08278">
                  <w:pPr>
                    <w:pStyle w:val="Heading1"/>
                    <w:spacing w:line="259" w:lineRule="auto"/>
                    <w:ind w:left="0"/>
                    <w:outlineLvl w:val="0"/>
                  </w:pPr>
                  <w:r w:rsidRPr="0CA08278">
                    <w:rPr>
                      <w:rFonts w:eastAsiaTheme="minorEastAsia"/>
                    </w:rPr>
                    <w:t>Who Can Help?</w:t>
                  </w:r>
                </w:p>
                <w:p w14:paraId="3F803D74" w14:textId="1A543654" w:rsidR="4207CA49" w:rsidRDefault="4207CA49" w:rsidP="0CA08278">
                  <w:pPr>
                    <w:ind w:left="360"/>
                  </w:pPr>
                  <w:r>
                    <w:t>Help is available anytime, anywhere.</w:t>
                  </w:r>
                </w:p>
                <w:p w14:paraId="149F7B77" w14:textId="72D32036" w:rsidR="4207CA49" w:rsidRDefault="4207CA49" w:rsidP="3E98679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eastAsiaTheme="minorEastAsia" w:cstheme="minorBidi"/>
                      <w:bCs w:val="0"/>
                      <w:sz w:val="20"/>
                      <w:szCs w:val="20"/>
                    </w:rPr>
                  </w:pPr>
                  <w:r w:rsidRPr="3E98679E">
                    <w:rPr>
                      <w:b/>
                      <w:sz w:val="20"/>
                      <w:szCs w:val="20"/>
                    </w:rPr>
                    <w:t>National Suicide Prevention Lifeline</w:t>
                  </w:r>
                  <w:r w:rsidRPr="3E98679E">
                    <w:rPr>
                      <w:bCs w:val="0"/>
                      <w:sz w:val="20"/>
                      <w:szCs w:val="20"/>
                    </w:rPr>
                    <w:t xml:space="preserve">—a free, 24-hour hotline available to anyone in suicidal crisis or emotional distress or anyone concerned </w:t>
                  </w:r>
                  <w:r w:rsidR="346A8A23" w:rsidRPr="3E98679E">
                    <w:rPr>
                      <w:bCs w:val="0"/>
                      <w:sz w:val="20"/>
                      <w:szCs w:val="20"/>
                    </w:rPr>
                    <w:t>that someone they care about might be in crisis. 1-800-273-TALK</w:t>
                  </w:r>
                </w:p>
                <w:p w14:paraId="4144EB61" w14:textId="58C6F254" w:rsidR="346A8A23" w:rsidRDefault="346A8A23" w:rsidP="3E98679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Cs w:val="0"/>
                      <w:sz w:val="20"/>
                      <w:szCs w:val="20"/>
                    </w:rPr>
                  </w:pPr>
                  <w:r w:rsidRPr="3E98679E">
                    <w:rPr>
                      <w:b/>
                      <w:sz w:val="20"/>
                      <w:szCs w:val="20"/>
                    </w:rPr>
                    <w:t>North Key Community Care Community Crisis Lines</w:t>
                  </w:r>
                  <w:r w:rsidRPr="3E98679E">
                    <w:rPr>
                      <w:bCs w:val="0"/>
                      <w:sz w:val="20"/>
                      <w:szCs w:val="20"/>
                    </w:rPr>
                    <w:t>—a free, 24-hour local NKY agency crisis hotline. 1-877-331-3292</w:t>
                  </w:r>
                </w:p>
                <w:p w14:paraId="6F2225FA" w14:textId="12479912" w:rsidR="1CB15FBF" w:rsidRDefault="1CB15FBF" w:rsidP="3E98679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Cs w:val="0"/>
                      <w:sz w:val="20"/>
                      <w:szCs w:val="20"/>
                    </w:rPr>
                  </w:pPr>
                  <w:r w:rsidRPr="3E98679E">
                    <w:rPr>
                      <w:b/>
                      <w:sz w:val="20"/>
                      <w:szCs w:val="20"/>
                    </w:rPr>
                    <w:t>The Brooks Hospital</w:t>
                  </w:r>
                  <w:r w:rsidRPr="3E98679E">
                    <w:rPr>
                      <w:bCs w:val="0"/>
                      <w:sz w:val="20"/>
                      <w:szCs w:val="20"/>
                    </w:rPr>
                    <w:t>—</w:t>
                  </w:r>
                  <w:r w:rsidR="5C139D96" w:rsidRPr="3E98679E">
                    <w:rPr>
                      <w:bCs w:val="0"/>
                      <w:sz w:val="20"/>
                      <w:szCs w:val="20"/>
                    </w:rPr>
                    <w:t xml:space="preserve">a free, 24-hour local NKY agency crisis line to receive help from licensed mental </w:t>
                  </w:r>
                  <w:r w:rsidR="42F565BF" w:rsidRPr="3E98679E">
                    <w:rPr>
                      <w:bCs w:val="0"/>
                      <w:sz w:val="20"/>
                      <w:szCs w:val="20"/>
                    </w:rPr>
                    <w:t>health professionals</w:t>
                  </w:r>
                  <w:r w:rsidR="5C139D96" w:rsidRPr="3E98679E">
                    <w:rPr>
                      <w:bCs w:val="0"/>
                      <w:sz w:val="20"/>
                      <w:szCs w:val="20"/>
                    </w:rPr>
                    <w:t xml:space="preserve"> </w:t>
                  </w:r>
                  <w:r w:rsidRPr="3E98679E">
                    <w:rPr>
                      <w:bCs w:val="0"/>
                      <w:sz w:val="20"/>
                      <w:szCs w:val="20"/>
                    </w:rPr>
                    <w:t>800-866-</w:t>
                  </w:r>
                  <w:r w:rsidR="4EB2D1B3" w:rsidRPr="3E98679E">
                    <w:rPr>
                      <w:bCs w:val="0"/>
                      <w:sz w:val="20"/>
                      <w:szCs w:val="20"/>
                    </w:rPr>
                    <w:t>8876 or 866037306085</w:t>
                  </w:r>
                </w:p>
                <w:p w14:paraId="6651E92E" w14:textId="3C842B03" w:rsidR="55AA8588" w:rsidRDefault="55AA8588" w:rsidP="1B75382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eastAsiaTheme="minorEastAsia" w:cstheme="minorBidi"/>
                      <w:bCs w:val="0"/>
                      <w:sz w:val="20"/>
                      <w:szCs w:val="20"/>
                    </w:rPr>
                  </w:pPr>
                  <w:r w:rsidRPr="1B75382D">
                    <w:rPr>
                      <w:b/>
                      <w:sz w:val="20"/>
                      <w:szCs w:val="20"/>
                    </w:rPr>
                    <w:t>SUN Behavioral Health</w:t>
                  </w:r>
                  <w:r w:rsidRPr="1B75382D">
                    <w:rPr>
                      <w:bCs w:val="0"/>
                      <w:sz w:val="20"/>
                      <w:szCs w:val="20"/>
                    </w:rPr>
                    <w:t>—a free</w:t>
                  </w:r>
                  <w:r w:rsidR="4BC153F7" w:rsidRPr="1B75382D">
                    <w:rPr>
                      <w:bCs w:val="0"/>
                      <w:sz w:val="20"/>
                      <w:szCs w:val="20"/>
                    </w:rPr>
                    <w:t>, 24-hour local NKY agency,</w:t>
                  </w:r>
                  <w:r w:rsidRPr="1B75382D">
                    <w:rPr>
                      <w:bCs w:val="0"/>
                      <w:sz w:val="20"/>
                      <w:szCs w:val="20"/>
                    </w:rPr>
                    <w:t xml:space="preserve"> phone call</w:t>
                  </w:r>
                  <w:r w:rsidR="494B47A8" w:rsidRPr="1B75382D">
                    <w:rPr>
                      <w:bCs w:val="0"/>
                      <w:sz w:val="20"/>
                      <w:szCs w:val="20"/>
                    </w:rPr>
                    <w:t xml:space="preserve"> 859-340-8858 </w:t>
                  </w:r>
                  <w:r w:rsidR="2699EB92" w:rsidRPr="1B75382D">
                    <w:rPr>
                      <w:bCs w:val="0"/>
                      <w:sz w:val="20"/>
                      <w:szCs w:val="20"/>
                    </w:rPr>
                    <w:t>or telehealth consultation (</w:t>
                  </w:r>
                  <w:hyperlink r:id="rId11">
                    <w:r w:rsidR="2699EB92" w:rsidRPr="1B75382D">
                      <w:rPr>
                        <w:rStyle w:val="Hyperlink"/>
                        <w:sz w:val="20"/>
                        <w:szCs w:val="20"/>
                      </w:rPr>
                      <w:t>https://sunbehavioral.com/kentucky/telehealth-consultation/</w:t>
                    </w:r>
                  </w:hyperlink>
                  <w:r w:rsidR="2699EB92" w:rsidRPr="1B75382D">
                    <w:rPr>
                      <w:sz w:val="20"/>
                      <w:szCs w:val="20"/>
                    </w:rPr>
                    <w:t>)</w:t>
                  </w:r>
                </w:p>
                <w:p w14:paraId="15A35E73" w14:textId="787E0BF9" w:rsidR="00855F5E" w:rsidRPr="00855F5E" w:rsidRDefault="67923E6E" w:rsidP="1B75382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Cs w:val="0"/>
                      <w:sz w:val="20"/>
                      <w:szCs w:val="20"/>
                    </w:rPr>
                  </w:pPr>
                  <w:r w:rsidRPr="1B75382D">
                    <w:rPr>
                      <w:sz w:val="20"/>
                      <w:szCs w:val="20"/>
                    </w:rPr>
                    <w:t>Crisis Text Line—</w:t>
                  </w:r>
                  <w:r w:rsidR="087182B3" w:rsidRPr="1B75382D">
                    <w:rPr>
                      <w:sz w:val="20"/>
                      <w:szCs w:val="20"/>
                    </w:rPr>
                    <w:t xml:space="preserve"> a free, 24-hour anonymous US based agency, </w:t>
                  </w:r>
                  <w:r w:rsidRPr="1B75382D">
                    <w:rPr>
                      <w:sz w:val="20"/>
                      <w:szCs w:val="20"/>
                    </w:rPr>
                    <w:t>Text Home to 74174</w:t>
                  </w:r>
                  <w:r w:rsidR="238E9BC7" w:rsidRPr="1B75382D"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310B7D04" w14:textId="547DD100" w:rsidR="00EF7B15" w:rsidRPr="00EF7B15" w:rsidRDefault="3BA0D52D" w:rsidP="0CA08278">
            <w:pPr>
              <w:pStyle w:val="Image"/>
              <w:rPr>
                <w:b/>
                <w:bCs/>
                <w:sz w:val="28"/>
                <w:szCs w:val="28"/>
              </w:rPr>
            </w:pPr>
            <w:r w:rsidRPr="0CA08278">
              <w:rPr>
                <w:b/>
                <w:bCs/>
                <w:sz w:val="28"/>
                <w:szCs w:val="28"/>
              </w:rPr>
              <w:lastRenderedPageBreak/>
              <w:t>How to Help a Friend in Need</w:t>
            </w:r>
          </w:p>
          <w:p w14:paraId="624E8922" w14:textId="136F37C6" w:rsidR="00EF7B15" w:rsidRPr="00EF7B15" w:rsidRDefault="00EF7B15" w:rsidP="0CA08278">
            <w:pPr>
              <w:pStyle w:val="Image"/>
              <w:rPr>
                <w:b/>
                <w:bCs/>
                <w:sz w:val="28"/>
                <w:szCs w:val="28"/>
              </w:rPr>
            </w:pPr>
          </w:p>
          <w:p w14:paraId="3BC6C526" w14:textId="02855E40" w:rsidR="00EF7B15" w:rsidRPr="00EF7B15" w:rsidRDefault="3BA0D52D" w:rsidP="0CA08278">
            <w:pPr>
              <w:pStyle w:val="Image"/>
              <w:numPr>
                <w:ilvl w:val="0"/>
                <w:numId w:val="4"/>
              </w:numPr>
              <w:rPr>
                <w:rFonts w:eastAsiaTheme="minorEastAsia" w:cstheme="minorBidi"/>
                <w:b/>
                <w:bCs/>
                <w:szCs w:val="22"/>
              </w:rPr>
            </w:pPr>
            <w:r w:rsidRPr="0CA08278">
              <w:rPr>
                <w:szCs w:val="22"/>
              </w:rPr>
              <w:t>Listen to a friend with concern and feeling—just talking to a friend and letting them know they are not alone can make a big difference.</w:t>
            </w:r>
          </w:p>
          <w:p w14:paraId="250A6640" w14:textId="12995ADE" w:rsidR="00EF7B15" w:rsidRPr="00EF7B15" w:rsidRDefault="3BA0D52D" w:rsidP="0CA08278">
            <w:pPr>
              <w:pStyle w:val="Image"/>
              <w:numPr>
                <w:ilvl w:val="0"/>
                <w:numId w:val="4"/>
              </w:numPr>
              <w:rPr>
                <w:b/>
                <w:bCs/>
                <w:szCs w:val="22"/>
              </w:rPr>
            </w:pPr>
            <w:r w:rsidRPr="0CA08278">
              <w:rPr>
                <w:szCs w:val="22"/>
              </w:rPr>
              <w:t>Be especially concerned if someone tells you they have made detailed suicide plans and/or obtained a means of hurting themselves.</w:t>
            </w:r>
          </w:p>
          <w:p w14:paraId="18ACA8C2" w14:textId="461B44F2" w:rsidR="00EF7B15" w:rsidRPr="00EF7B15" w:rsidRDefault="3BA0D52D" w:rsidP="0CA08278">
            <w:pPr>
              <w:pStyle w:val="Image"/>
              <w:numPr>
                <w:ilvl w:val="0"/>
                <w:numId w:val="4"/>
              </w:numPr>
              <w:rPr>
                <w:b/>
                <w:bCs/>
                <w:szCs w:val="22"/>
              </w:rPr>
            </w:pPr>
            <w:r w:rsidRPr="0CA08278">
              <w:rPr>
                <w:szCs w:val="22"/>
              </w:rPr>
              <w:t>If you find a friend in crisis, find a responsible adult who can help—teachers, school counselors, school psychologists or other school staff.</w:t>
            </w:r>
          </w:p>
          <w:p w14:paraId="0984AF1D" w14:textId="7F4E684D" w:rsidR="00EF7B15" w:rsidRPr="00EF7B15" w:rsidRDefault="3BA0D52D" w:rsidP="0CA08278">
            <w:pPr>
              <w:pStyle w:val="Image"/>
              <w:numPr>
                <w:ilvl w:val="0"/>
                <w:numId w:val="4"/>
              </w:numPr>
              <w:rPr>
                <w:b/>
                <w:bCs/>
                <w:szCs w:val="22"/>
              </w:rPr>
            </w:pPr>
            <w:r w:rsidRPr="0CA08278">
              <w:rPr>
                <w:szCs w:val="22"/>
              </w:rPr>
              <w:t xml:space="preserve">If you suspect a friends is in crisis, tell someone immediately—even if you’re unsure they are serious. </w:t>
            </w:r>
          </w:p>
          <w:p w14:paraId="7E1FE4B7" w14:textId="4E511293" w:rsidR="00EF7B15" w:rsidRPr="00EF7B15" w:rsidRDefault="00EF7B15" w:rsidP="0CA08278">
            <w:pPr>
              <w:pStyle w:val="Image"/>
              <w:ind w:left="360"/>
              <w:rPr>
                <w:szCs w:val="22"/>
              </w:rPr>
            </w:pPr>
          </w:p>
          <w:p w14:paraId="48D87DCD" w14:textId="00837E33" w:rsidR="00EF7B15" w:rsidRPr="00EF7B15" w:rsidRDefault="3BA0D52D" w:rsidP="0CA08278">
            <w:pPr>
              <w:rPr>
                <w:rFonts w:eastAsiaTheme="minorEastAsia"/>
                <w:b/>
                <w:sz w:val="28"/>
                <w:szCs w:val="28"/>
              </w:rPr>
            </w:pPr>
            <w:r w:rsidRPr="0CA08278">
              <w:rPr>
                <w:rFonts w:eastAsiaTheme="minorEastAsia"/>
                <w:b/>
                <w:sz w:val="28"/>
                <w:szCs w:val="28"/>
              </w:rPr>
              <w:t>Use the LIFE Model</w:t>
            </w:r>
          </w:p>
          <w:p w14:paraId="4814E062" w14:textId="74EF30BF" w:rsidR="00EF7B15" w:rsidRPr="00EF7B15" w:rsidRDefault="3BA0D52D" w:rsidP="0CA08278">
            <w:pPr>
              <w:rPr>
                <w:rFonts w:eastAsiaTheme="minorEastAsia"/>
                <w:b/>
                <w:sz w:val="28"/>
                <w:szCs w:val="28"/>
              </w:rPr>
            </w:pPr>
            <w:r w:rsidRPr="0CA08278">
              <w:rPr>
                <w:rFonts w:eastAsiaTheme="minorEastAsia"/>
                <w:bCs w:val="0"/>
                <w:szCs w:val="22"/>
              </w:rPr>
              <w:t>(from The Jason Foundation)</w:t>
            </w:r>
          </w:p>
          <w:p w14:paraId="155AA51D" w14:textId="27972765" w:rsidR="00EF7B15" w:rsidRPr="00EF7B15" w:rsidRDefault="1FD868DE" w:rsidP="0CA08278">
            <w:pPr>
              <w:ind w:left="0"/>
            </w:pPr>
            <w:r>
              <w:rPr>
                <w:noProof/>
              </w:rPr>
              <w:drawing>
                <wp:inline distT="0" distB="0" distL="0" distR="0" wp14:anchorId="55133FC9" wp14:editId="3066BAA0">
                  <wp:extent cx="2942839" cy="2295525"/>
                  <wp:effectExtent l="0" t="0" r="0" b="0"/>
                  <wp:docPr id="1719879184" name="Picture 1719879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2839" cy="229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1" w:type="dxa"/>
            <w:tcMar>
              <w:left w:w="144" w:type="dxa"/>
              <w:right w:w="144" w:type="dxa"/>
            </w:tcMar>
          </w:tcPr>
          <w:p w14:paraId="368E7398" w14:textId="648CE189" w:rsidR="2CDC4066" w:rsidRDefault="2CDC4066" w:rsidP="0CA08278">
            <w:pPr>
              <w:rPr>
                <w:b/>
                <w:color w:val="1F3864" w:themeColor="accent1" w:themeShade="80"/>
                <w:sz w:val="28"/>
                <w:szCs w:val="28"/>
              </w:rPr>
            </w:pPr>
            <w:r w:rsidRPr="0CA08278">
              <w:rPr>
                <w:b/>
                <w:color w:val="1F3864" w:themeColor="accent1" w:themeShade="80"/>
                <w:sz w:val="28"/>
                <w:szCs w:val="28"/>
              </w:rPr>
              <w:lastRenderedPageBreak/>
              <w:t>Resources for Teens</w:t>
            </w:r>
          </w:p>
          <w:p w14:paraId="3BA1969F" w14:textId="495DAD14" w:rsidR="2CDC4066" w:rsidRDefault="2CDC4066" w:rsidP="0CA08278">
            <w:pPr>
              <w:pStyle w:val="ListParagraph"/>
              <w:numPr>
                <w:ilvl w:val="0"/>
                <w:numId w:val="1"/>
              </w:numPr>
              <w:rPr>
                <w:rFonts w:eastAsiaTheme="minorEastAsia" w:cstheme="minorBidi"/>
                <w:bCs w:val="0"/>
                <w:sz w:val="24"/>
              </w:rPr>
            </w:pPr>
            <w:r w:rsidRPr="0CA08278">
              <w:rPr>
                <w:b/>
                <w:sz w:val="24"/>
              </w:rPr>
              <w:t>National Institute of Mental Health</w:t>
            </w:r>
            <w:r w:rsidRPr="0CA08278">
              <w:rPr>
                <w:bCs w:val="0"/>
                <w:sz w:val="24"/>
              </w:rPr>
              <w:t xml:space="preserve"> </w:t>
            </w:r>
            <w:hyperlink r:id="rId13">
              <w:r w:rsidRPr="0CA08278">
                <w:rPr>
                  <w:rStyle w:val="Hyperlink"/>
                  <w:sz w:val="20"/>
                  <w:szCs w:val="20"/>
                </w:rPr>
                <w:t>https://www.nimh.nih.gov/index.shtml</w:t>
              </w:r>
            </w:hyperlink>
          </w:p>
          <w:p w14:paraId="2B072168" w14:textId="092662AB" w:rsidR="2CDC4066" w:rsidRDefault="2CDC4066" w:rsidP="0CA08278">
            <w:pPr>
              <w:pStyle w:val="ListParagraph"/>
              <w:numPr>
                <w:ilvl w:val="0"/>
                <w:numId w:val="1"/>
              </w:numPr>
              <w:rPr>
                <w:rFonts w:eastAsiaTheme="minorEastAsia" w:cstheme="minorBidi"/>
                <w:bCs w:val="0"/>
                <w:sz w:val="24"/>
              </w:rPr>
            </w:pPr>
            <w:r w:rsidRPr="0CA08278">
              <w:rPr>
                <w:b/>
                <w:sz w:val="24"/>
              </w:rPr>
              <w:t>National Suicide Prevention Lifeline</w:t>
            </w:r>
            <w:r w:rsidRPr="0CA08278">
              <w:rPr>
                <w:bCs w:val="0"/>
                <w:sz w:val="24"/>
              </w:rPr>
              <w:t xml:space="preserve">  </w:t>
            </w:r>
            <w:hyperlink r:id="rId14">
              <w:r w:rsidRPr="0CA08278">
                <w:rPr>
                  <w:rStyle w:val="Hyperlink"/>
                  <w:sz w:val="20"/>
                  <w:szCs w:val="20"/>
                </w:rPr>
                <w:t>https://suicidepreventionlifeline.org/</w:t>
              </w:r>
            </w:hyperlink>
          </w:p>
          <w:p w14:paraId="076EA78D" w14:textId="2FB8C929" w:rsidR="2CDC4066" w:rsidRDefault="2CDC4066" w:rsidP="0CA08278">
            <w:pPr>
              <w:pStyle w:val="ListParagraph"/>
              <w:numPr>
                <w:ilvl w:val="0"/>
                <w:numId w:val="1"/>
              </w:numPr>
              <w:rPr>
                <w:rFonts w:eastAsiaTheme="minorEastAsia" w:cstheme="minorBidi"/>
                <w:bCs w:val="0"/>
                <w:szCs w:val="22"/>
              </w:rPr>
            </w:pPr>
            <w:r w:rsidRPr="0CA08278">
              <w:rPr>
                <w:b/>
              </w:rPr>
              <w:t>American Association of Suicidology</w:t>
            </w:r>
            <w:r w:rsidRPr="0CA08278">
              <w:t xml:space="preserve"> </w:t>
            </w:r>
            <w:hyperlink r:id="rId15">
              <w:r w:rsidRPr="0CA08278">
                <w:rPr>
                  <w:rStyle w:val="Hyperlink"/>
                  <w:sz w:val="20"/>
                  <w:szCs w:val="20"/>
                </w:rPr>
                <w:t>https://suicidology.org/</w:t>
              </w:r>
            </w:hyperlink>
          </w:p>
          <w:p w14:paraId="62B1A9D1" w14:textId="524014F7" w:rsidR="2CDC4066" w:rsidRDefault="2CDC4066" w:rsidP="0CA08278">
            <w:pPr>
              <w:pStyle w:val="ListParagraph"/>
              <w:numPr>
                <w:ilvl w:val="0"/>
                <w:numId w:val="1"/>
              </w:numPr>
              <w:rPr>
                <w:bCs w:val="0"/>
                <w:szCs w:val="22"/>
              </w:rPr>
            </w:pPr>
            <w:r w:rsidRPr="0CA08278">
              <w:rPr>
                <w:b/>
              </w:rPr>
              <w:t>National Association of School Psychologists</w:t>
            </w:r>
            <w:r w:rsidR="0507D14B" w:rsidRPr="0CA08278">
              <w:rPr>
                <w:b/>
              </w:rPr>
              <w:t xml:space="preserve"> </w:t>
            </w:r>
            <w:hyperlink r:id="rId16">
              <w:r w:rsidR="0507D14B" w:rsidRPr="0CA08278">
                <w:rPr>
                  <w:rStyle w:val="Hyperlink"/>
                  <w:bCs w:val="0"/>
                  <w:sz w:val="20"/>
                  <w:szCs w:val="20"/>
                </w:rPr>
                <w:t>https://nasponline.org/suicideprevention</w:t>
              </w:r>
            </w:hyperlink>
          </w:p>
          <w:p w14:paraId="4625801B" w14:textId="5C41DAD0" w:rsidR="60F16F61" w:rsidRDefault="60F16F61" w:rsidP="0CA08278">
            <w:pPr>
              <w:ind w:left="360"/>
              <w:rPr>
                <w:b/>
                <w:color w:val="1F3864" w:themeColor="accent1" w:themeShade="80"/>
                <w:sz w:val="28"/>
                <w:szCs w:val="28"/>
              </w:rPr>
            </w:pPr>
            <w:r w:rsidRPr="0CA08278">
              <w:rPr>
                <w:b/>
                <w:color w:val="1F3864" w:themeColor="accent1" w:themeShade="80"/>
                <w:sz w:val="28"/>
                <w:szCs w:val="28"/>
              </w:rPr>
              <w:t>References</w:t>
            </w:r>
          </w:p>
          <w:p w14:paraId="6481EA89" w14:textId="124CA480" w:rsidR="2DD4FD6B" w:rsidRDefault="00461850" w:rsidP="0CA08278">
            <w:pPr>
              <w:ind w:left="360"/>
              <w:rPr>
                <w:b/>
                <w:color w:val="1F3864" w:themeColor="accent1" w:themeShade="80"/>
                <w:sz w:val="20"/>
                <w:szCs w:val="20"/>
              </w:rPr>
            </w:pPr>
            <w:hyperlink r:id="rId17">
              <w:r w:rsidR="2DD4FD6B" w:rsidRPr="0CA08278">
                <w:rPr>
                  <w:rStyle w:val="Hyperlink"/>
                  <w:bCs w:val="0"/>
                  <w:color w:val="auto"/>
                  <w:sz w:val="20"/>
                  <w:szCs w:val="20"/>
                </w:rPr>
                <w:t>www.sprc.org-featured_resources/customized/teens.asp</w:t>
              </w:r>
            </w:hyperlink>
          </w:p>
          <w:p w14:paraId="493E8B6A" w14:textId="6694C553" w:rsidR="2DD4FD6B" w:rsidRDefault="00461850" w:rsidP="0CA08278">
            <w:pPr>
              <w:ind w:left="360"/>
              <w:rPr>
                <w:bCs w:val="0"/>
                <w:sz w:val="20"/>
                <w:szCs w:val="20"/>
              </w:rPr>
            </w:pPr>
            <w:hyperlink r:id="rId18">
              <w:r w:rsidR="2DD4FD6B" w:rsidRPr="0CA08278">
                <w:rPr>
                  <w:rStyle w:val="Hyperlink"/>
                  <w:bCs w:val="0"/>
                  <w:color w:val="auto"/>
                  <w:sz w:val="20"/>
                  <w:szCs w:val="20"/>
                </w:rPr>
                <w:t>www.suicidepreventionlifeline.org</w:t>
              </w:r>
            </w:hyperlink>
          </w:p>
          <w:p w14:paraId="306DDCB9" w14:textId="2E6C8E93" w:rsidR="2DD4FD6B" w:rsidRDefault="00461850" w:rsidP="0CA08278">
            <w:pPr>
              <w:ind w:left="360"/>
              <w:rPr>
                <w:bCs w:val="0"/>
                <w:sz w:val="20"/>
                <w:szCs w:val="20"/>
              </w:rPr>
            </w:pPr>
            <w:hyperlink r:id="rId19">
              <w:r w:rsidR="2DD4FD6B" w:rsidRPr="0CA08278">
                <w:rPr>
                  <w:rStyle w:val="Hyperlink"/>
                  <w:bCs w:val="0"/>
                  <w:color w:val="auto"/>
                  <w:sz w:val="20"/>
                  <w:szCs w:val="20"/>
                </w:rPr>
                <w:t>www.jasonfoundation.com</w:t>
              </w:r>
            </w:hyperlink>
          </w:p>
          <w:p w14:paraId="6CAE927B" w14:textId="47530E85" w:rsidR="2DD4FD6B" w:rsidRDefault="2DD4FD6B" w:rsidP="0CA08278">
            <w:pPr>
              <w:ind w:left="360"/>
              <w:rPr>
                <w:bCs w:val="0"/>
                <w:sz w:val="20"/>
                <w:szCs w:val="20"/>
              </w:rPr>
            </w:pPr>
            <w:r w:rsidRPr="0CA08278">
              <w:rPr>
                <w:bCs w:val="0"/>
                <w:sz w:val="20"/>
                <w:szCs w:val="20"/>
              </w:rPr>
              <w:t>Suicide Prevention and Intervention by Lieberman, Poland, and Cowan (2006)</w:t>
            </w:r>
          </w:p>
          <w:p w14:paraId="11F0FC20" w14:textId="72120AF0" w:rsidR="2DD4FD6B" w:rsidRDefault="2DD4FD6B" w:rsidP="0CA08278">
            <w:pPr>
              <w:ind w:left="360"/>
              <w:rPr>
                <w:bCs w:val="0"/>
                <w:sz w:val="20"/>
                <w:szCs w:val="20"/>
              </w:rPr>
            </w:pPr>
            <w:r w:rsidRPr="0CA08278">
              <w:rPr>
                <w:bCs w:val="0"/>
                <w:sz w:val="20"/>
                <w:szCs w:val="20"/>
              </w:rPr>
              <w:t>*Adapted from Boone County School Psychologists Brochure</w:t>
            </w:r>
          </w:p>
          <w:tbl>
            <w:tblPr>
              <w:tblStyle w:val="PlainTable4"/>
              <w:tblW w:w="5000" w:type="pct"/>
              <w:tblBorders>
                <w:top w:val="single" w:sz="36" w:space="0" w:color="FFFFFF" w:themeColor="background1"/>
                <w:bottom w:val="single" w:sz="36" w:space="0" w:color="FFFFFF" w:themeColor="background1"/>
                <w:insideH w:val="single" w:sz="36" w:space="0" w:color="FFFFFF" w:themeColor="background1"/>
                <w:insideV w:val="single" w:sz="36" w:space="0" w:color="FFFFFF" w:themeColor="background1"/>
              </w:tblBorders>
              <w:tblLayout w:type="fixed"/>
              <w:tblLook w:val="04A0" w:firstRow="1" w:lastRow="0" w:firstColumn="1" w:lastColumn="0" w:noHBand="0" w:noVBand="1"/>
              <w:tblDescription w:val="Color block layout table"/>
            </w:tblPr>
            <w:tblGrid>
              <w:gridCol w:w="1581"/>
              <w:gridCol w:w="1581"/>
              <w:gridCol w:w="1581"/>
            </w:tblGrid>
            <w:tr w:rsidR="00CC6600" w14:paraId="17BA1176" w14:textId="77777777" w:rsidTr="0CA082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1" w:type="dxa"/>
                  <w:shd w:val="clear" w:color="auto" w:fill="44546A" w:themeFill="text2"/>
                </w:tcPr>
                <w:p w14:paraId="600C9BF2" w14:textId="77777777" w:rsidR="00CC6600" w:rsidRDefault="00CC6600" w:rsidP="00EF7B15">
                  <w:pPr>
                    <w:pStyle w:val="Image"/>
                  </w:pPr>
                </w:p>
              </w:tc>
              <w:tc>
                <w:tcPr>
                  <w:tcW w:w="1581" w:type="dxa"/>
                  <w:shd w:val="clear" w:color="auto" w:fill="BF8F00" w:themeFill="accent4" w:themeFillShade="BF"/>
                </w:tcPr>
                <w:p w14:paraId="5EC77392" w14:textId="77777777" w:rsidR="00CC6600" w:rsidRDefault="00CC6600" w:rsidP="00EF7B15">
                  <w:pPr>
                    <w:pStyle w:val="Imag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581" w:type="dxa"/>
                  <w:shd w:val="clear" w:color="auto" w:fill="833C0B" w:themeFill="accent2" w:themeFillShade="80"/>
                </w:tcPr>
                <w:p w14:paraId="24A98E05" w14:textId="77777777" w:rsidR="00CC6600" w:rsidRDefault="00CC6600" w:rsidP="00EF7B15">
                  <w:pPr>
                    <w:pStyle w:val="Imag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732CEAA5" w14:textId="117C9E9E" w:rsidR="00CC6600" w:rsidRDefault="00CC6600" w:rsidP="0CA08278">
            <w:pPr>
              <w:pStyle w:val="Heading1"/>
              <w:ind w:left="0"/>
              <w:outlineLvl w:val="0"/>
              <w:rPr>
                <w:rFonts w:eastAsiaTheme="minorEastAsia"/>
              </w:rPr>
            </w:pPr>
          </w:p>
          <w:p w14:paraId="1CE68C36" w14:textId="32A514BF" w:rsidR="00CC6600" w:rsidRDefault="00CC6600" w:rsidP="0CA08278">
            <w:pPr>
              <w:pStyle w:val="Heading1"/>
              <w:ind w:left="0"/>
              <w:outlineLvl w:val="0"/>
              <w:rPr>
                <w:rFonts w:eastAsiaTheme="minorEastAsia"/>
              </w:rPr>
            </w:pPr>
          </w:p>
          <w:p w14:paraId="7959AFA4" w14:textId="6C8E44D7" w:rsidR="00CC6600" w:rsidRDefault="00CC6600" w:rsidP="0CA08278">
            <w:pPr>
              <w:pStyle w:val="Heading1"/>
              <w:ind w:left="0"/>
              <w:outlineLvl w:val="0"/>
              <w:rPr>
                <w:rFonts w:eastAsiaTheme="minorEastAsia"/>
              </w:rPr>
            </w:pPr>
          </w:p>
          <w:p w14:paraId="3808B0C3" w14:textId="4EA7CFD9" w:rsidR="00CC6600" w:rsidRDefault="00CC6600" w:rsidP="0CA08278">
            <w:pPr>
              <w:pStyle w:val="Heading1"/>
              <w:ind w:left="0"/>
              <w:outlineLvl w:val="0"/>
              <w:rPr>
                <w:rFonts w:eastAsiaTheme="minorEastAsia"/>
              </w:rPr>
            </w:pPr>
          </w:p>
          <w:p w14:paraId="03C76446" w14:textId="24F7C0E4" w:rsidR="00CC6600" w:rsidRDefault="5C69C5D9" w:rsidP="0CA08278">
            <w:pPr>
              <w:pStyle w:val="Heading1"/>
              <w:ind w:left="0"/>
              <w:outlineLvl w:val="0"/>
              <w:rPr>
                <w:rFonts w:eastAsiaTheme="minorEastAsia"/>
              </w:rPr>
            </w:pPr>
            <w:r w:rsidRPr="0CA08278">
              <w:rPr>
                <w:rFonts w:eastAsiaTheme="minorEastAsia"/>
              </w:rPr>
              <w:lastRenderedPageBreak/>
              <w:t>Suicide Warning Signs for a Friend in Crisis</w:t>
            </w:r>
          </w:p>
          <w:p w14:paraId="0B518938" w14:textId="19D4FC89" w:rsidR="00CC6600" w:rsidRDefault="5C69C5D9" w:rsidP="0CA08278">
            <w:pPr>
              <w:pStyle w:val="ListParagraph"/>
              <w:numPr>
                <w:ilvl w:val="0"/>
                <w:numId w:val="5"/>
              </w:numPr>
              <w:rPr>
                <w:rFonts w:eastAsiaTheme="minorEastAsia" w:cstheme="minorBidi"/>
                <w:szCs w:val="22"/>
              </w:rPr>
            </w:pPr>
            <w:r>
              <w:t>Verbal and written statements about death and dying</w:t>
            </w:r>
          </w:p>
          <w:p w14:paraId="786FE17E" w14:textId="6E146251" w:rsidR="00CC6600" w:rsidRDefault="5C69C5D9" w:rsidP="0CA08278">
            <w:pPr>
              <w:pStyle w:val="ListParagraph"/>
              <w:numPr>
                <w:ilvl w:val="0"/>
                <w:numId w:val="5"/>
              </w:numPr>
              <w:rPr>
                <w:szCs w:val="22"/>
              </w:rPr>
            </w:pPr>
            <w:r>
              <w:t>Threatening to hurt or kill oneself</w:t>
            </w:r>
          </w:p>
          <w:p w14:paraId="3229D6AB" w14:textId="41732B84" w:rsidR="00CC6600" w:rsidRDefault="5C69C5D9" w:rsidP="0CA08278">
            <w:pPr>
              <w:pStyle w:val="ListParagraph"/>
              <w:numPr>
                <w:ilvl w:val="0"/>
                <w:numId w:val="5"/>
              </w:numPr>
              <w:rPr>
                <w:szCs w:val="22"/>
              </w:rPr>
            </w:pPr>
            <w:r>
              <w:t>Feeling hopeless; Feeling trapped like there's no way out</w:t>
            </w:r>
          </w:p>
          <w:p w14:paraId="37568A55" w14:textId="2C0707CA" w:rsidR="00CC6600" w:rsidRDefault="5C69C5D9" w:rsidP="0CA08278">
            <w:pPr>
              <w:pStyle w:val="ListParagraph"/>
              <w:numPr>
                <w:ilvl w:val="0"/>
                <w:numId w:val="5"/>
              </w:numPr>
              <w:rPr>
                <w:szCs w:val="22"/>
              </w:rPr>
            </w:pPr>
            <w:r>
              <w:t>Feeling of rage or uncontrolled anger</w:t>
            </w:r>
          </w:p>
          <w:p w14:paraId="178CE0B2" w14:textId="52B8CA9E" w:rsidR="00CC6600" w:rsidRDefault="5C69C5D9" w:rsidP="0CA08278">
            <w:pPr>
              <w:pStyle w:val="ListParagraph"/>
              <w:numPr>
                <w:ilvl w:val="0"/>
                <w:numId w:val="5"/>
              </w:numPr>
              <w:rPr>
                <w:szCs w:val="22"/>
              </w:rPr>
            </w:pPr>
            <w:r>
              <w:t>Acting reckless or engaging in risky behavior</w:t>
            </w:r>
          </w:p>
          <w:p w14:paraId="343B806B" w14:textId="7F15838D" w:rsidR="00CC6600" w:rsidRDefault="5C69C5D9" w:rsidP="0CA08278">
            <w:pPr>
              <w:pStyle w:val="ListParagraph"/>
              <w:numPr>
                <w:ilvl w:val="0"/>
                <w:numId w:val="5"/>
              </w:numPr>
              <w:rPr>
                <w:szCs w:val="22"/>
              </w:rPr>
            </w:pPr>
            <w:r>
              <w:t>Dramatic changes in behavior</w:t>
            </w:r>
          </w:p>
          <w:p w14:paraId="13747AB3" w14:textId="2316A762" w:rsidR="00CC6600" w:rsidRDefault="5C69C5D9" w:rsidP="0CA08278">
            <w:pPr>
              <w:pStyle w:val="ListParagraph"/>
              <w:numPr>
                <w:ilvl w:val="0"/>
                <w:numId w:val="5"/>
              </w:numPr>
              <w:rPr>
                <w:szCs w:val="22"/>
              </w:rPr>
            </w:pPr>
            <w:r>
              <w:t>Mood swings or sudden change in personality</w:t>
            </w:r>
          </w:p>
          <w:p w14:paraId="004B202C" w14:textId="3163DE1F" w:rsidR="00CC6600" w:rsidRDefault="5C69C5D9" w:rsidP="0CA08278">
            <w:pPr>
              <w:pStyle w:val="ListParagraph"/>
              <w:numPr>
                <w:ilvl w:val="0"/>
                <w:numId w:val="5"/>
              </w:numPr>
              <w:rPr>
                <w:szCs w:val="22"/>
              </w:rPr>
            </w:pPr>
            <w:r>
              <w:t>Fascination with death and dying</w:t>
            </w:r>
          </w:p>
          <w:p w14:paraId="3911DF0A" w14:textId="74DDDBEF" w:rsidR="00CC6600" w:rsidRDefault="5C69C5D9" w:rsidP="0CA08278">
            <w:pPr>
              <w:pStyle w:val="ListParagraph"/>
              <w:numPr>
                <w:ilvl w:val="0"/>
                <w:numId w:val="5"/>
              </w:numPr>
              <w:rPr>
                <w:szCs w:val="22"/>
              </w:rPr>
            </w:pPr>
            <w:r>
              <w:t>Giving away prized possessions or making out a will</w:t>
            </w:r>
          </w:p>
          <w:p w14:paraId="23BC93F2" w14:textId="7AA008B2" w:rsidR="00CC6600" w:rsidRDefault="5C69C5D9" w:rsidP="0CA08278">
            <w:pPr>
              <w:pStyle w:val="ListParagraph"/>
              <w:numPr>
                <w:ilvl w:val="0"/>
                <w:numId w:val="5"/>
              </w:numPr>
              <w:rPr>
                <w:szCs w:val="22"/>
              </w:rPr>
            </w:pPr>
            <w:r>
              <w:t>Worsening school performance</w:t>
            </w:r>
          </w:p>
          <w:p w14:paraId="6CC6E8D6" w14:textId="26DD5DF6" w:rsidR="00CC6600" w:rsidRDefault="5C69C5D9" w:rsidP="0CA08278">
            <w:pPr>
              <w:pStyle w:val="ListParagraph"/>
              <w:numPr>
                <w:ilvl w:val="0"/>
                <w:numId w:val="5"/>
              </w:numPr>
              <w:rPr>
                <w:szCs w:val="22"/>
              </w:rPr>
            </w:pPr>
            <w:r>
              <w:t>Withdrawal from family and friends</w:t>
            </w:r>
          </w:p>
          <w:p w14:paraId="371B1701" w14:textId="27BC5E52" w:rsidR="00CC6600" w:rsidRDefault="5C69C5D9" w:rsidP="0CA08278">
            <w:pPr>
              <w:pStyle w:val="ListParagraph"/>
              <w:numPr>
                <w:ilvl w:val="0"/>
                <w:numId w:val="5"/>
              </w:numPr>
              <w:rPr>
                <w:szCs w:val="22"/>
              </w:rPr>
            </w:pPr>
            <w:r>
              <w:t>Neglecting appearance</w:t>
            </w:r>
          </w:p>
          <w:p w14:paraId="4BF46967" w14:textId="0EB269C4" w:rsidR="00CC6600" w:rsidRDefault="5C69C5D9" w:rsidP="0CA08278">
            <w:pPr>
              <w:pStyle w:val="ListParagraph"/>
              <w:numPr>
                <w:ilvl w:val="0"/>
                <w:numId w:val="5"/>
              </w:numPr>
              <w:rPr>
                <w:szCs w:val="22"/>
              </w:rPr>
            </w:pPr>
            <w:r>
              <w:t>Increasing alcohol and drug use</w:t>
            </w:r>
          </w:p>
          <w:p w14:paraId="59D2BFBD" w14:textId="0A7A0147" w:rsidR="00CC6600" w:rsidRDefault="5C69C5D9" w:rsidP="0CA08278">
            <w:pPr>
              <w:pStyle w:val="ListParagraph"/>
              <w:numPr>
                <w:ilvl w:val="0"/>
                <w:numId w:val="5"/>
              </w:numPr>
              <w:rPr>
                <w:szCs w:val="22"/>
              </w:rPr>
            </w:pPr>
            <w:r>
              <w:t>Feeling anxious or agitated</w:t>
            </w:r>
          </w:p>
          <w:p w14:paraId="2C220C58" w14:textId="3E81BA60" w:rsidR="00CC6600" w:rsidRDefault="5C69C5D9" w:rsidP="0CA08278">
            <w:pPr>
              <w:pStyle w:val="ListParagraph"/>
              <w:numPr>
                <w:ilvl w:val="0"/>
                <w:numId w:val="5"/>
              </w:numPr>
              <w:rPr>
                <w:szCs w:val="22"/>
              </w:rPr>
            </w:pPr>
            <w:r>
              <w:t>Increase/Decrease in sleep</w:t>
            </w:r>
          </w:p>
          <w:p w14:paraId="57EB902B" w14:textId="5703FC0B" w:rsidR="00CC6600" w:rsidRDefault="5C69C5D9" w:rsidP="0CA08278">
            <w:pPr>
              <w:pStyle w:val="ListParagraph"/>
              <w:numPr>
                <w:ilvl w:val="0"/>
                <w:numId w:val="5"/>
              </w:numPr>
              <w:rPr>
                <w:szCs w:val="22"/>
              </w:rPr>
            </w:pPr>
            <w:r>
              <w:t>Seeing no reason to live</w:t>
            </w:r>
          </w:p>
          <w:p w14:paraId="517D14B0" w14:textId="43CC46B1" w:rsidR="00CC6600" w:rsidRDefault="1CD83710" w:rsidP="00EF7B15">
            <w:pPr>
              <w:pStyle w:val="Image"/>
            </w:pPr>
            <w:r>
              <w:t xml:space="preserve">        </w:t>
            </w:r>
            <w:r w:rsidR="28B20381">
              <w:drawing>
                <wp:inline distT="0" distB="0" distL="0" distR="0" wp14:anchorId="689AC79C" wp14:editId="793870D9">
                  <wp:extent cx="2562225" cy="1763622"/>
                  <wp:effectExtent l="0" t="0" r="0" b="0"/>
                  <wp:docPr id="1497920860" name="Picture 14979208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1763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1" w:type="dxa"/>
            <w:tcMar>
              <w:left w:w="144" w:type="dxa"/>
            </w:tcMar>
          </w:tcPr>
          <w:tbl>
            <w:tblPr>
              <w:tblStyle w:val="PlainTable3"/>
              <w:tblW w:w="4852" w:type="dxa"/>
              <w:tblLayout w:type="fixed"/>
              <w:tblLook w:val="04A0" w:firstRow="1" w:lastRow="0" w:firstColumn="1" w:lastColumn="0" w:noHBand="0" w:noVBand="1"/>
              <w:tblDescription w:val="Layout table for first page, top of right side column"/>
            </w:tblPr>
            <w:tblGrid>
              <w:gridCol w:w="4852"/>
            </w:tblGrid>
            <w:tr w:rsidR="004555BF" w14:paraId="69090D38" w14:textId="77777777" w:rsidTr="0CA082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4852" w:type="dxa"/>
                </w:tcPr>
                <w:p w14:paraId="0F19BA34" w14:textId="6561A072" w:rsidR="004555BF" w:rsidRDefault="004555BF" w:rsidP="004555BF">
                  <w:pPr>
                    <w:pStyle w:val="Image"/>
                  </w:pPr>
                </w:p>
              </w:tc>
            </w:tr>
            <w:tr w:rsidR="0CA08278" w14:paraId="7B6900CC" w14:textId="77777777" w:rsidTr="0CA082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52" w:type="dxa"/>
                </w:tcPr>
                <w:p w14:paraId="337DC7A7" w14:textId="34847FF9" w:rsidR="0CA08278" w:rsidRDefault="0CA08278" w:rsidP="0CA08278">
                  <w:pPr>
                    <w:pStyle w:val="Image"/>
                  </w:pPr>
                </w:p>
              </w:tc>
            </w:tr>
          </w:tbl>
          <w:tbl>
            <w:tblPr>
              <w:tblStyle w:val="PlainTable4"/>
              <w:tblW w:w="5000" w:type="pct"/>
              <w:tblBorders>
                <w:top w:val="single" w:sz="48" w:space="0" w:color="FFFFFF" w:themeColor="background1"/>
              </w:tblBorders>
              <w:tblLayout w:type="fixed"/>
              <w:tblLook w:val="04A0" w:firstRow="1" w:lastRow="0" w:firstColumn="1" w:lastColumn="0" w:noHBand="0" w:noVBand="1"/>
              <w:tblDescription w:val="Layout table for first page, bottom of right side column"/>
            </w:tblPr>
            <w:tblGrid>
              <w:gridCol w:w="4887"/>
            </w:tblGrid>
            <w:tr w:rsidR="004555BF" w14:paraId="7AAD2817" w14:textId="77777777" w:rsidTr="0CA082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7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9" w:type="dxa"/>
                  <w:shd w:val="clear" w:color="auto" w:fill="44546A" w:themeFill="text2"/>
                  <w:vAlign w:val="center"/>
                </w:tcPr>
                <w:p w14:paraId="1B4CFD41" w14:textId="21A6434E" w:rsidR="004555BF" w:rsidRDefault="050DB11C" w:rsidP="0CA08278">
                  <w:pPr>
                    <w:pStyle w:val="Heading3"/>
                    <w:spacing w:line="259" w:lineRule="auto"/>
                    <w:outlineLvl w:val="2"/>
                  </w:pPr>
                  <w:r>
                    <w:t>Suicide Prevention Resource for Teens</w:t>
                  </w:r>
                </w:p>
              </w:tc>
            </w:tr>
          </w:tbl>
          <w:p w14:paraId="28A96108" w14:textId="06C9AF87" w:rsidR="00CC6600" w:rsidRDefault="00CC6600" w:rsidP="0CA08278"/>
          <w:p w14:paraId="50677ACA" w14:textId="267CAC17" w:rsidR="00CC6600" w:rsidRDefault="50624174" w:rsidP="0CA08278">
            <w:r>
              <w:rPr>
                <w:noProof/>
              </w:rPr>
              <w:drawing>
                <wp:inline distT="0" distB="0" distL="0" distR="0" wp14:anchorId="7169C5D2" wp14:editId="0265C9CF">
                  <wp:extent cx="2838450" cy="1428750"/>
                  <wp:effectExtent l="0" t="0" r="0" b="0"/>
                  <wp:docPr id="303547644" name="Picture 3035476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5C9A4C" w14:textId="4D6C1283" w:rsidR="00CC6600" w:rsidRDefault="5523242B" w:rsidP="0CA08278">
            <w:r>
              <w:rPr>
                <w:noProof/>
              </w:rPr>
              <w:drawing>
                <wp:inline distT="0" distB="0" distL="0" distR="0" wp14:anchorId="6C6618B3" wp14:editId="3774758A">
                  <wp:extent cx="2714625" cy="2382219"/>
                  <wp:effectExtent l="0" t="0" r="0" b="0"/>
                  <wp:docPr id="2081390784" name="Picture 2081390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2382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89D048" w14:textId="0E5C7760" w:rsidR="00CC6600" w:rsidRDefault="00CC6600" w:rsidP="0CA08278"/>
          <w:p w14:paraId="55C472FB" w14:textId="0ABA0163" w:rsidR="00CC6600" w:rsidRDefault="00CC6600" w:rsidP="0CA08278"/>
          <w:p w14:paraId="4D2C2575" w14:textId="584F5BF5" w:rsidR="00CC6600" w:rsidRDefault="00CC6600" w:rsidP="0CA08278">
            <w:pPr>
              <w:pStyle w:val="ListParagraph"/>
              <w:rPr>
                <w:b/>
                <w:color w:val="1F3864" w:themeColor="accent1" w:themeShade="80"/>
                <w:sz w:val="28"/>
                <w:szCs w:val="28"/>
              </w:rPr>
            </w:pPr>
          </w:p>
          <w:p w14:paraId="5E784EC1" w14:textId="5B1B18F2" w:rsidR="00CC6600" w:rsidRDefault="00CC6600" w:rsidP="0CA08278">
            <w:pPr>
              <w:pStyle w:val="ListParagraph"/>
              <w:rPr>
                <w:b/>
                <w:color w:val="1F3864" w:themeColor="accent1" w:themeShade="80"/>
                <w:sz w:val="28"/>
                <w:szCs w:val="28"/>
              </w:rPr>
            </w:pPr>
          </w:p>
          <w:p w14:paraId="29768C0B" w14:textId="0B8D9C3B" w:rsidR="00CC6600" w:rsidRDefault="02769450" w:rsidP="0CA08278">
            <w:pPr>
              <w:pStyle w:val="ListParagraph"/>
              <w:rPr>
                <w:b/>
                <w:color w:val="1F3864" w:themeColor="accent1" w:themeShade="80"/>
                <w:sz w:val="28"/>
                <w:szCs w:val="28"/>
              </w:rPr>
            </w:pPr>
            <w:r w:rsidRPr="0CA08278">
              <w:rPr>
                <w:b/>
                <w:color w:val="1F3864" w:themeColor="accent1" w:themeShade="80"/>
                <w:sz w:val="28"/>
                <w:szCs w:val="28"/>
              </w:rPr>
              <w:t>Possible Triggers</w:t>
            </w:r>
          </w:p>
          <w:p w14:paraId="2AB570BA" w14:textId="0854236E" w:rsidR="00CC6600" w:rsidRDefault="00CC6600" w:rsidP="0CA08278">
            <w:pPr>
              <w:pStyle w:val="ListParagraph"/>
              <w:rPr>
                <w:sz w:val="21"/>
                <w:szCs w:val="21"/>
              </w:rPr>
            </w:pPr>
          </w:p>
          <w:p w14:paraId="7A0204A9" w14:textId="1B250095" w:rsidR="00CC6600" w:rsidRDefault="02769450" w:rsidP="0CA08278">
            <w:pPr>
              <w:pStyle w:val="ListParagraph"/>
              <w:rPr>
                <w:sz w:val="21"/>
                <w:szCs w:val="21"/>
              </w:rPr>
            </w:pPr>
            <w:r w:rsidRPr="0CA08278">
              <w:rPr>
                <w:sz w:val="21"/>
                <w:szCs w:val="21"/>
              </w:rPr>
              <w:t>Possible events that may trigger a friend to talk or think about suicide:</w:t>
            </w:r>
          </w:p>
          <w:p w14:paraId="3F3C656C" w14:textId="787E05E2" w:rsidR="00CC6600" w:rsidRDefault="00CC6600" w:rsidP="0CA08278">
            <w:pPr>
              <w:pStyle w:val="ListParagraph"/>
              <w:rPr>
                <w:sz w:val="21"/>
                <w:szCs w:val="21"/>
              </w:rPr>
            </w:pPr>
          </w:p>
          <w:p w14:paraId="33FE2D3A" w14:textId="70517DDD" w:rsidR="00CC6600" w:rsidRDefault="02769450" w:rsidP="0CA08278">
            <w:pPr>
              <w:pStyle w:val="ListParagraph"/>
              <w:numPr>
                <w:ilvl w:val="1"/>
                <w:numId w:val="6"/>
              </w:numPr>
              <w:rPr>
                <w:rFonts w:eastAsiaTheme="minorEastAsia" w:cstheme="minorBidi"/>
                <w:sz w:val="21"/>
                <w:szCs w:val="21"/>
              </w:rPr>
            </w:pPr>
            <w:r w:rsidRPr="0CA08278">
              <w:rPr>
                <w:sz w:val="21"/>
                <w:szCs w:val="21"/>
              </w:rPr>
              <w:t>Getting into trouble with authorities</w:t>
            </w:r>
          </w:p>
          <w:p w14:paraId="3FF2C294" w14:textId="49AD717A" w:rsidR="00CC6600" w:rsidRDefault="02769450" w:rsidP="0CA08278">
            <w:pPr>
              <w:pStyle w:val="ListParagraph"/>
              <w:numPr>
                <w:ilvl w:val="1"/>
                <w:numId w:val="6"/>
              </w:numPr>
              <w:rPr>
                <w:sz w:val="21"/>
                <w:szCs w:val="21"/>
              </w:rPr>
            </w:pPr>
            <w:r w:rsidRPr="0CA08278">
              <w:rPr>
                <w:sz w:val="21"/>
                <w:szCs w:val="21"/>
              </w:rPr>
              <w:t>Breakup with a boyfriend or girlfriend</w:t>
            </w:r>
          </w:p>
          <w:p w14:paraId="4D9FA84C" w14:textId="45A1E56C" w:rsidR="00CC6600" w:rsidRDefault="02769450" w:rsidP="0CA08278">
            <w:pPr>
              <w:pStyle w:val="ListParagraph"/>
              <w:numPr>
                <w:ilvl w:val="1"/>
                <w:numId w:val="6"/>
              </w:numPr>
              <w:rPr>
                <w:sz w:val="21"/>
                <w:szCs w:val="21"/>
              </w:rPr>
            </w:pPr>
            <w:r w:rsidRPr="0CA08278">
              <w:rPr>
                <w:sz w:val="21"/>
                <w:szCs w:val="21"/>
              </w:rPr>
              <w:t>Death of a loved one or significant personal loss</w:t>
            </w:r>
          </w:p>
          <w:p w14:paraId="0FC347EF" w14:textId="42E81E96" w:rsidR="00CC6600" w:rsidRDefault="02769450" w:rsidP="0CA08278">
            <w:pPr>
              <w:pStyle w:val="ListParagraph"/>
              <w:numPr>
                <w:ilvl w:val="1"/>
                <w:numId w:val="6"/>
              </w:numPr>
              <w:rPr>
                <w:sz w:val="21"/>
                <w:szCs w:val="21"/>
              </w:rPr>
            </w:pPr>
            <w:r w:rsidRPr="0CA08278">
              <w:rPr>
                <w:sz w:val="21"/>
                <w:szCs w:val="21"/>
              </w:rPr>
              <w:t>Knowing someone who died by suicide</w:t>
            </w:r>
          </w:p>
          <w:p w14:paraId="3C24275F" w14:textId="34C33C00" w:rsidR="00CC6600" w:rsidRDefault="02769450" w:rsidP="0CA08278">
            <w:pPr>
              <w:pStyle w:val="ListParagraph"/>
              <w:numPr>
                <w:ilvl w:val="1"/>
                <w:numId w:val="6"/>
              </w:numPr>
              <w:rPr>
                <w:sz w:val="21"/>
                <w:szCs w:val="21"/>
              </w:rPr>
            </w:pPr>
            <w:r w:rsidRPr="0CA08278">
              <w:rPr>
                <w:sz w:val="21"/>
                <w:szCs w:val="21"/>
              </w:rPr>
              <w:t>Bullying or victimization</w:t>
            </w:r>
          </w:p>
          <w:p w14:paraId="16E723E5" w14:textId="5B205F46" w:rsidR="00CC6600" w:rsidRDefault="02769450" w:rsidP="0CA08278">
            <w:pPr>
              <w:pStyle w:val="ListParagraph"/>
              <w:numPr>
                <w:ilvl w:val="1"/>
                <w:numId w:val="6"/>
              </w:numPr>
              <w:rPr>
                <w:sz w:val="21"/>
                <w:szCs w:val="21"/>
              </w:rPr>
            </w:pPr>
            <w:r w:rsidRPr="0CA08278">
              <w:rPr>
                <w:sz w:val="21"/>
                <w:szCs w:val="21"/>
              </w:rPr>
              <w:t>Family conflict or dysfunction</w:t>
            </w:r>
          </w:p>
          <w:p w14:paraId="595B34F2" w14:textId="173ACAD9" w:rsidR="00CC6600" w:rsidRDefault="02769450" w:rsidP="0CA08278">
            <w:pPr>
              <w:pStyle w:val="ListParagraph"/>
              <w:numPr>
                <w:ilvl w:val="1"/>
                <w:numId w:val="6"/>
              </w:numPr>
              <w:rPr>
                <w:sz w:val="21"/>
                <w:szCs w:val="21"/>
              </w:rPr>
            </w:pPr>
            <w:r w:rsidRPr="0CA08278">
              <w:rPr>
                <w:sz w:val="21"/>
                <w:szCs w:val="21"/>
              </w:rPr>
              <w:t>Academic crisis or school failure</w:t>
            </w:r>
          </w:p>
          <w:p w14:paraId="6E4415A4" w14:textId="4419F835" w:rsidR="00CC6600" w:rsidRDefault="02769450" w:rsidP="0CA08278">
            <w:pPr>
              <w:pStyle w:val="ListParagraph"/>
              <w:numPr>
                <w:ilvl w:val="1"/>
                <w:numId w:val="6"/>
              </w:numPr>
              <w:rPr>
                <w:sz w:val="21"/>
                <w:szCs w:val="21"/>
              </w:rPr>
            </w:pPr>
            <w:r w:rsidRPr="0CA08278">
              <w:rPr>
                <w:sz w:val="21"/>
                <w:szCs w:val="21"/>
              </w:rPr>
              <w:t>Disappointment or rejection</w:t>
            </w:r>
          </w:p>
          <w:p w14:paraId="4D16B034" w14:textId="131F9580" w:rsidR="00CC6600" w:rsidRDefault="02769450" w:rsidP="0CA08278">
            <w:pPr>
              <w:pStyle w:val="ListParagraph"/>
              <w:numPr>
                <w:ilvl w:val="1"/>
                <w:numId w:val="6"/>
              </w:numPr>
              <w:rPr>
                <w:sz w:val="21"/>
                <w:szCs w:val="21"/>
              </w:rPr>
            </w:pPr>
            <w:r w:rsidRPr="0CA08278">
              <w:rPr>
                <w:sz w:val="21"/>
                <w:szCs w:val="21"/>
              </w:rPr>
              <w:t>Abuse or trauma</w:t>
            </w:r>
          </w:p>
          <w:p w14:paraId="3663F876" w14:textId="414EF879" w:rsidR="00CC6600" w:rsidRDefault="02769450" w:rsidP="0CA08278">
            <w:pPr>
              <w:pStyle w:val="ListParagraph"/>
              <w:numPr>
                <w:ilvl w:val="1"/>
                <w:numId w:val="6"/>
              </w:numPr>
              <w:rPr>
                <w:sz w:val="21"/>
                <w:szCs w:val="21"/>
              </w:rPr>
            </w:pPr>
            <w:r w:rsidRPr="0CA08278">
              <w:rPr>
                <w:sz w:val="21"/>
                <w:szCs w:val="21"/>
              </w:rPr>
              <w:t>Separation from family and friends</w:t>
            </w:r>
          </w:p>
          <w:p w14:paraId="468F84E5" w14:textId="72DE2D77" w:rsidR="00CC6600" w:rsidRDefault="00CC6600" w:rsidP="0CA08278"/>
        </w:tc>
      </w:tr>
      <w:tr w:rsidR="00BF3E3E" w14:paraId="781F3576" w14:textId="77777777" w:rsidTr="1B75382D">
        <w:tc>
          <w:tcPr>
            <w:tcW w:w="5030" w:type="dxa"/>
            <w:tcMar>
              <w:right w:w="144" w:type="dxa"/>
            </w:tcMar>
          </w:tcPr>
          <w:p w14:paraId="7D5FD5E9" w14:textId="78503898" w:rsidR="00F87756" w:rsidRPr="00BF3E3E" w:rsidRDefault="00F87756" w:rsidP="0CA08278">
            <w:pPr>
              <w:pStyle w:val="Image"/>
              <w:rPr>
                <w:b/>
                <w:sz w:val="28"/>
                <w:szCs w:val="28"/>
              </w:rPr>
            </w:pPr>
          </w:p>
          <w:p w14:paraId="47A987F3" w14:textId="49094A6B" w:rsidR="00F87756" w:rsidRPr="00BF3E3E" w:rsidRDefault="00F87756" w:rsidP="0CA082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31" w:type="dxa"/>
            <w:tcMar>
              <w:left w:w="144" w:type="dxa"/>
              <w:right w:w="144" w:type="dxa"/>
            </w:tcMar>
          </w:tcPr>
          <w:p w14:paraId="4DD15A0E" w14:textId="5B4BBA70" w:rsidR="00EC6D87" w:rsidRPr="00CC6600" w:rsidRDefault="00EC6D87" w:rsidP="00EC6D87">
            <w:pPr>
              <w:pStyle w:val="Image"/>
            </w:pPr>
          </w:p>
        </w:tc>
        <w:tc>
          <w:tcPr>
            <w:tcW w:w="5031" w:type="dxa"/>
            <w:tcMar>
              <w:left w:w="144" w:type="dxa"/>
            </w:tcMar>
          </w:tcPr>
          <w:p w14:paraId="7378B0B0" w14:textId="6197EDCB" w:rsidR="00BF3E3E" w:rsidRPr="00F87756" w:rsidRDefault="00BF3E3E" w:rsidP="0CA08278">
            <w:pPr>
              <w:pStyle w:val="ListParagraph"/>
              <w:rPr>
                <w:sz w:val="21"/>
                <w:szCs w:val="21"/>
              </w:rPr>
            </w:pPr>
          </w:p>
        </w:tc>
      </w:tr>
    </w:tbl>
    <w:p w14:paraId="794EEBB6" w14:textId="39DC01ED" w:rsidR="00B67824" w:rsidRPr="00BF3E3E" w:rsidRDefault="00B67824" w:rsidP="00BF3E3E"/>
    <w:sectPr w:rsidR="00B67824" w:rsidRPr="00BF3E3E" w:rsidSect="00EF7B15">
      <w:headerReference w:type="default" r:id="rId23"/>
      <w:pgSz w:w="15840" w:h="12240" w:orient="landscape" w:code="1"/>
      <w:pgMar w:top="374" w:right="374" w:bottom="374" w:left="37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7E7F2" w14:textId="77777777" w:rsidR="00461850" w:rsidRDefault="00461850" w:rsidP="00D210FA">
      <w:pPr>
        <w:spacing w:after="0"/>
      </w:pPr>
      <w:r>
        <w:separator/>
      </w:r>
    </w:p>
  </w:endnote>
  <w:endnote w:type="continuationSeparator" w:id="0">
    <w:p w14:paraId="5DFD7D44" w14:textId="77777777" w:rsidR="00461850" w:rsidRDefault="00461850" w:rsidP="00D210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EAF5D" w14:textId="77777777" w:rsidR="00461850" w:rsidRDefault="00461850" w:rsidP="00D210FA">
      <w:pPr>
        <w:spacing w:after="0"/>
      </w:pPr>
      <w:r>
        <w:separator/>
      </w:r>
    </w:p>
  </w:footnote>
  <w:footnote w:type="continuationSeparator" w:id="0">
    <w:p w14:paraId="09413AF6" w14:textId="77777777" w:rsidR="00461850" w:rsidRDefault="00461850" w:rsidP="00D210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13D16" w14:textId="1BBA5925" w:rsidR="00CC0A8F" w:rsidRDefault="00346FFA">
    <w:pPr>
      <w:pStyle w:val="Header"/>
    </w:pPr>
    <w: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4DE0"/>
    <w:multiLevelType w:val="hybridMultilevel"/>
    <w:tmpl w:val="7D2EED4A"/>
    <w:lvl w:ilvl="0" w:tplc="BC884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12BF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1CAAA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585A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AEA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3C45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A461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0C2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843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52C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C7442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BC12C2"/>
    <w:multiLevelType w:val="hybridMultilevel"/>
    <w:tmpl w:val="C69E35FE"/>
    <w:lvl w:ilvl="0" w:tplc="9C387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DC6D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C5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364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60BB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E0C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5E6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561F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B02D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53E2F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70462"/>
    <w:multiLevelType w:val="hybridMultilevel"/>
    <w:tmpl w:val="C58E7216"/>
    <w:lvl w:ilvl="0" w:tplc="555AE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4810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4E5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4CFB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AEA8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04C0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7CDC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0C59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1E72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E2CFD"/>
    <w:multiLevelType w:val="hybridMultilevel"/>
    <w:tmpl w:val="52A4F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D531C"/>
    <w:multiLevelType w:val="hybridMultilevel"/>
    <w:tmpl w:val="1B224564"/>
    <w:lvl w:ilvl="0" w:tplc="70107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2C95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5429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709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EAC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E6EB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4C0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4019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A847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61827"/>
    <w:multiLevelType w:val="hybridMultilevel"/>
    <w:tmpl w:val="924CD240"/>
    <w:lvl w:ilvl="0" w:tplc="7676F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427B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DA1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A0F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CA01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F6AC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000D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C36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CC15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8439B"/>
    <w:multiLevelType w:val="hybridMultilevel"/>
    <w:tmpl w:val="8DE4D744"/>
    <w:lvl w:ilvl="0" w:tplc="E0768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820E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C264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C6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3817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D03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542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3E41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F053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B1704"/>
    <w:multiLevelType w:val="hybridMultilevel"/>
    <w:tmpl w:val="52A4F67A"/>
    <w:lvl w:ilvl="0" w:tplc="A9E89F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D5B297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5AEA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9C5A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428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3834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48EC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C804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EAAD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60270"/>
    <w:multiLevelType w:val="multilevel"/>
    <w:tmpl w:val="5F909F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D6E34"/>
    <w:multiLevelType w:val="hybridMultilevel"/>
    <w:tmpl w:val="0409001D"/>
    <w:lvl w:ilvl="0" w:tplc="6A6071C0">
      <w:start w:val="1"/>
      <w:numFmt w:val="decimal"/>
      <w:lvlText w:val="%1)"/>
      <w:lvlJc w:val="left"/>
      <w:pPr>
        <w:ind w:left="360" w:hanging="360"/>
      </w:pPr>
    </w:lvl>
    <w:lvl w:ilvl="1" w:tplc="75EEBA18">
      <w:start w:val="1"/>
      <w:numFmt w:val="lowerLetter"/>
      <w:lvlText w:val="%2)"/>
      <w:lvlJc w:val="left"/>
      <w:pPr>
        <w:ind w:left="720" w:hanging="360"/>
      </w:pPr>
    </w:lvl>
    <w:lvl w:ilvl="2" w:tplc="AF6C5784">
      <w:start w:val="1"/>
      <w:numFmt w:val="lowerRoman"/>
      <w:lvlText w:val="%3)"/>
      <w:lvlJc w:val="left"/>
      <w:pPr>
        <w:ind w:left="1080" w:hanging="360"/>
      </w:pPr>
    </w:lvl>
    <w:lvl w:ilvl="3" w:tplc="D144D418">
      <w:start w:val="1"/>
      <w:numFmt w:val="decimal"/>
      <w:lvlText w:val="(%4)"/>
      <w:lvlJc w:val="left"/>
      <w:pPr>
        <w:ind w:left="1440" w:hanging="360"/>
      </w:pPr>
    </w:lvl>
    <w:lvl w:ilvl="4" w:tplc="4156D788">
      <w:start w:val="1"/>
      <w:numFmt w:val="lowerLetter"/>
      <w:lvlText w:val="(%5)"/>
      <w:lvlJc w:val="left"/>
      <w:pPr>
        <w:ind w:left="1800" w:hanging="360"/>
      </w:pPr>
    </w:lvl>
    <w:lvl w:ilvl="5" w:tplc="FA58B254">
      <w:start w:val="1"/>
      <w:numFmt w:val="lowerRoman"/>
      <w:lvlText w:val="(%6)"/>
      <w:lvlJc w:val="left"/>
      <w:pPr>
        <w:ind w:left="2160" w:hanging="360"/>
      </w:pPr>
    </w:lvl>
    <w:lvl w:ilvl="6" w:tplc="C9ECDCFC">
      <w:start w:val="1"/>
      <w:numFmt w:val="decimal"/>
      <w:lvlText w:val="%7."/>
      <w:lvlJc w:val="left"/>
      <w:pPr>
        <w:ind w:left="2520" w:hanging="360"/>
      </w:pPr>
    </w:lvl>
    <w:lvl w:ilvl="7" w:tplc="5BECC6E4">
      <w:start w:val="1"/>
      <w:numFmt w:val="lowerLetter"/>
      <w:lvlText w:val="%8."/>
      <w:lvlJc w:val="left"/>
      <w:pPr>
        <w:ind w:left="2880" w:hanging="360"/>
      </w:pPr>
    </w:lvl>
    <w:lvl w:ilvl="8" w:tplc="BED81760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FDE3617"/>
    <w:multiLevelType w:val="hybridMultilevel"/>
    <w:tmpl w:val="BC3AB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9"/>
  </w:num>
  <w:num w:numId="6">
    <w:abstractNumId w:val="0"/>
  </w:num>
  <w:num w:numId="7">
    <w:abstractNumId w:val="11"/>
  </w:num>
  <w:num w:numId="8">
    <w:abstractNumId w:val="2"/>
  </w:num>
  <w:num w:numId="9">
    <w:abstractNumId w:val="1"/>
  </w:num>
  <w:num w:numId="10">
    <w:abstractNumId w:val="12"/>
  </w:num>
  <w:num w:numId="11">
    <w:abstractNumId w:val="13"/>
  </w:num>
  <w:num w:numId="12">
    <w:abstractNumId w:val="6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31"/>
    <w:rsid w:val="00010089"/>
    <w:rsid w:val="00023293"/>
    <w:rsid w:val="0003671F"/>
    <w:rsid w:val="00061977"/>
    <w:rsid w:val="00064E96"/>
    <w:rsid w:val="0008782A"/>
    <w:rsid w:val="000A065A"/>
    <w:rsid w:val="00106FC5"/>
    <w:rsid w:val="00120DEC"/>
    <w:rsid w:val="001239BE"/>
    <w:rsid w:val="001D6CC4"/>
    <w:rsid w:val="001E3B4C"/>
    <w:rsid w:val="00206405"/>
    <w:rsid w:val="00253267"/>
    <w:rsid w:val="002823CD"/>
    <w:rsid w:val="00291685"/>
    <w:rsid w:val="002B0A3D"/>
    <w:rsid w:val="003007A7"/>
    <w:rsid w:val="003257E1"/>
    <w:rsid w:val="00325DEC"/>
    <w:rsid w:val="00346FFA"/>
    <w:rsid w:val="003A3069"/>
    <w:rsid w:val="003C20B5"/>
    <w:rsid w:val="003E545F"/>
    <w:rsid w:val="003F7E19"/>
    <w:rsid w:val="004045E5"/>
    <w:rsid w:val="00421496"/>
    <w:rsid w:val="00421978"/>
    <w:rsid w:val="00422C27"/>
    <w:rsid w:val="0044367C"/>
    <w:rsid w:val="004555BF"/>
    <w:rsid w:val="00461850"/>
    <w:rsid w:val="004642F0"/>
    <w:rsid w:val="00500564"/>
    <w:rsid w:val="0051102B"/>
    <w:rsid w:val="00511335"/>
    <w:rsid w:val="005377CF"/>
    <w:rsid w:val="005838BC"/>
    <w:rsid w:val="00596A0F"/>
    <w:rsid w:val="005E61E0"/>
    <w:rsid w:val="005F0F31"/>
    <w:rsid w:val="006024ED"/>
    <w:rsid w:val="0061793F"/>
    <w:rsid w:val="0062123A"/>
    <w:rsid w:val="006605F8"/>
    <w:rsid w:val="006676A1"/>
    <w:rsid w:val="006833BD"/>
    <w:rsid w:val="006C6FA8"/>
    <w:rsid w:val="006E2D42"/>
    <w:rsid w:val="00710D87"/>
    <w:rsid w:val="007463A3"/>
    <w:rsid w:val="007C7319"/>
    <w:rsid w:val="007D43B3"/>
    <w:rsid w:val="007F20B4"/>
    <w:rsid w:val="007F525E"/>
    <w:rsid w:val="0082695D"/>
    <w:rsid w:val="0083044C"/>
    <w:rsid w:val="0085182D"/>
    <w:rsid w:val="00855F5E"/>
    <w:rsid w:val="008709F5"/>
    <w:rsid w:val="00877A91"/>
    <w:rsid w:val="00884E86"/>
    <w:rsid w:val="008927FF"/>
    <w:rsid w:val="008E3921"/>
    <w:rsid w:val="0094702A"/>
    <w:rsid w:val="00967DAB"/>
    <w:rsid w:val="00991A53"/>
    <w:rsid w:val="00996F4E"/>
    <w:rsid w:val="00A31F33"/>
    <w:rsid w:val="00A32F31"/>
    <w:rsid w:val="00A60CF3"/>
    <w:rsid w:val="00A70A62"/>
    <w:rsid w:val="00A71DA8"/>
    <w:rsid w:val="00AB1210"/>
    <w:rsid w:val="00AB770D"/>
    <w:rsid w:val="00AD0514"/>
    <w:rsid w:val="00AF2088"/>
    <w:rsid w:val="00AF5FB0"/>
    <w:rsid w:val="00B0080A"/>
    <w:rsid w:val="00B0538C"/>
    <w:rsid w:val="00B354CF"/>
    <w:rsid w:val="00B37AB8"/>
    <w:rsid w:val="00B418DE"/>
    <w:rsid w:val="00B47FE7"/>
    <w:rsid w:val="00B67824"/>
    <w:rsid w:val="00BC101A"/>
    <w:rsid w:val="00BE15BA"/>
    <w:rsid w:val="00BF3E3E"/>
    <w:rsid w:val="00C427BE"/>
    <w:rsid w:val="00C83332"/>
    <w:rsid w:val="00C95E04"/>
    <w:rsid w:val="00CC0A8F"/>
    <w:rsid w:val="00CC24B6"/>
    <w:rsid w:val="00CC6600"/>
    <w:rsid w:val="00CD3A64"/>
    <w:rsid w:val="00CE08CD"/>
    <w:rsid w:val="00D0664A"/>
    <w:rsid w:val="00D210FA"/>
    <w:rsid w:val="00D30F1D"/>
    <w:rsid w:val="00D57231"/>
    <w:rsid w:val="00D87B48"/>
    <w:rsid w:val="00D90524"/>
    <w:rsid w:val="00D91203"/>
    <w:rsid w:val="00D94FD1"/>
    <w:rsid w:val="00E038E3"/>
    <w:rsid w:val="00E55D74"/>
    <w:rsid w:val="00E81234"/>
    <w:rsid w:val="00EA120D"/>
    <w:rsid w:val="00EA49C3"/>
    <w:rsid w:val="00EB5E14"/>
    <w:rsid w:val="00EC6D87"/>
    <w:rsid w:val="00EF7B15"/>
    <w:rsid w:val="00F50168"/>
    <w:rsid w:val="00F50D34"/>
    <w:rsid w:val="00F61360"/>
    <w:rsid w:val="00F87756"/>
    <w:rsid w:val="00FC538A"/>
    <w:rsid w:val="00FE2B9F"/>
    <w:rsid w:val="00FF3CF0"/>
    <w:rsid w:val="017F2222"/>
    <w:rsid w:val="02769450"/>
    <w:rsid w:val="03F2B562"/>
    <w:rsid w:val="0507D14B"/>
    <w:rsid w:val="050DB11C"/>
    <w:rsid w:val="0524C1C1"/>
    <w:rsid w:val="052905D1"/>
    <w:rsid w:val="064195D7"/>
    <w:rsid w:val="06A68F64"/>
    <w:rsid w:val="087182B3"/>
    <w:rsid w:val="09895B09"/>
    <w:rsid w:val="0A638E9A"/>
    <w:rsid w:val="0B0987ED"/>
    <w:rsid w:val="0BBA9047"/>
    <w:rsid w:val="0C53186C"/>
    <w:rsid w:val="0CA08278"/>
    <w:rsid w:val="0CA26586"/>
    <w:rsid w:val="0FD25A48"/>
    <w:rsid w:val="100EC917"/>
    <w:rsid w:val="121DE482"/>
    <w:rsid w:val="12810A46"/>
    <w:rsid w:val="135076DB"/>
    <w:rsid w:val="13562DBF"/>
    <w:rsid w:val="142189D9"/>
    <w:rsid w:val="1453FC41"/>
    <w:rsid w:val="14FEFD21"/>
    <w:rsid w:val="158A644E"/>
    <w:rsid w:val="159CF510"/>
    <w:rsid w:val="16BBA501"/>
    <w:rsid w:val="175A8C5C"/>
    <w:rsid w:val="1B1837FF"/>
    <w:rsid w:val="1B75382D"/>
    <w:rsid w:val="1B94B2C0"/>
    <w:rsid w:val="1B9F9F3B"/>
    <w:rsid w:val="1CB15FBF"/>
    <w:rsid w:val="1CD83710"/>
    <w:rsid w:val="1CD858DA"/>
    <w:rsid w:val="1E8327D7"/>
    <w:rsid w:val="1ED0E08E"/>
    <w:rsid w:val="1F7BFEFF"/>
    <w:rsid w:val="1FB35D17"/>
    <w:rsid w:val="1FD868DE"/>
    <w:rsid w:val="20BF0DA1"/>
    <w:rsid w:val="20FFD3C6"/>
    <w:rsid w:val="22AEE4FC"/>
    <w:rsid w:val="2351FF54"/>
    <w:rsid w:val="2363D81E"/>
    <w:rsid w:val="238E9BC7"/>
    <w:rsid w:val="24A40E51"/>
    <w:rsid w:val="251779B3"/>
    <w:rsid w:val="252A25FB"/>
    <w:rsid w:val="252DF5F7"/>
    <w:rsid w:val="2699EB92"/>
    <w:rsid w:val="269C2AA0"/>
    <w:rsid w:val="27D7C2B4"/>
    <w:rsid w:val="28B20381"/>
    <w:rsid w:val="2906B795"/>
    <w:rsid w:val="294A12B3"/>
    <w:rsid w:val="29A4C040"/>
    <w:rsid w:val="2A87AC3A"/>
    <w:rsid w:val="2AD0E997"/>
    <w:rsid w:val="2B848590"/>
    <w:rsid w:val="2CDC4066"/>
    <w:rsid w:val="2DD4FD6B"/>
    <w:rsid w:val="2E0C0F70"/>
    <w:rsid w:val="308AB031"/>
    <w:rsid w:val="31B674AF"/>
    <w:rsid w:val="321149D6"/>
    <w:rsid w:val="346A8A23"/>
    <w:rsid w:val="35453243"/>
    <w:rsid w:val="35A88CA6"/>
    <w:rsid w:val="35EBC8C0"/>
    <w:rsid w:val="36220798"/>
    <w:rsid w:val="363B521B"/>
    <w:rsid w:val="36CDDE44"/>
    <w:rsid w:val="378ACFFF"/>
    <w:rsid w:val="38D32171"/>
    <w:rsid w:val="3BA0D52D"/>
    <w:rsid w:val="3E399BED"/>
    <w:rsid w:val="3E6D0D74"/>
    <w:rsid w:val="3E98679E"/>
    <w:rsid w:val="3F199358"/>
    <w:rsid w:val="40FC306D"/>
    <w:rsid w:val="4197C497"/>
    <w:rsid w:val="4207CA49"/>
    <w:rsid w:val="4243CE14"/>
    <w:rsid w:val="42F565BF"/>
    <w:rsid w:val="445536FE"/>
    <w:rsid w:val="44D2B759"/>
    <w:rsid w:val="44EBA951"/>
    <w:rsid w:val="461CCA5D"/>
    <w:rsid w:val="494B47A8"/>
    <w:rsid w:val="49DC4D95"/>
    <w:rsid w:val="4B528B6F"/>
    <w:rsid w:val="4BC153F7"/>
    <w:rsid w:val="4E63DDD8"/>
    <w:rsid w:val="4EB2D1B3"/>
    <w:rsid w:val="4F312798"/>
    <w:rsid w:val="503856A9"/>
    <w:rsid w:val="50624174"/>
    <w:rsid w:val="52B3154F"/>
    <w:rsid w:val="5523242B"/>
    <w:rsid w:val="5532A38B"/>
    <w:rsid w:val="55AA8588"/>
    <w:rsid w:val="55E6EF85"/>
    <w:rsid w:val="561C96E5"/>
    <w:rsid w:val="56718CEF"/>
    <w:rsid w:val="5980174C"/>
    <w:rsid w:val="5B4346D4"/>
    <w:rsid w:val="5C139D96"/>
    <w:rsid w:val="5C69C5D9"/>
    <w:rsid w:val="5D3F2801"/>
    <w:rsid w:val="5E80AE2A"/>
    <w:rsid w:val="5EB02A4F"/>
    <w:rsid w:val="5F14AF85"/>
    <w:rsid w:val="604A6D94"/>
    <w:rsid w:val="60F16F61"/>
    <w:rsid w:val="653F5EC1"/>
    <w:rsid w:val="6791FDDC"/>
    <w:rsid w:val="67923E6E"/>
    <w:rsid w:val="68A24CC8"/>
    <w:rsid w:val="6A1EFA04"/>
    <w:rsid w:val="6A30EE11"/>
    <w:rsid w:val="6A4946F1"/>
    <w:rsid w:val="6B0ECC7B"/>
    <w:rsid w:val="6B683682"/>
    <w:rsid w:val="6CA6B1E0"/>
    <w:rsid w:val="6FCE9537"/>
    <w:rsid w:val="703DF23C"/>
    <w:rsid w:val="712407AB"/>
    <w:rsid w:val="7124A978"/>
    <w:rsid w:val="721165D4"/>
    <w:rsid w:val="73C404CF"/>
    <w:rsid w:val="73CC4C64"/>
    <w:rsid w:val="73E2693E"/>
    <w:rsid w:val="79901050"/>
    <w:rsid w:val="7A20365F"/>
    <w:rsid w:val="7A26B016"/>
    <w:rsid w:val="7A31C0AD"/>
    <w:rsid w:val="7B4EDCC4"/>
    <w:rsid w:val="7C0912C7"/>
    <w:rsid w:val="7CC6DC31"/>
    <w:rsid w:val="7E84B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DDE44"/>
  <w14:defaultImageDpi w14:val="32767"/>
  <w15:chartTrackingRefBased/>
  <w15:docId w15:val="{399DFC5F-FCCC-4FA4-ABBF-6E8BE991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4CF"/>
    <w:rPr>
      <w:rFonts w:eastAsia="Times New Roman" w:cs="Times New Roman"/>
      <w:sz w:val="22"/>
    </w:rPr>
  </w:style>
  <w:style w:type="paragraph" w:styleId="Heading1">
    <w:name w:val="heading 1"/>
    <w:basedOn w:val="Heading4"/>
    <w:next w:val="Normal"/>
    <w:link w:val="Heading1Char"/>
    <w:uiPriority w:val="9"/>
    <w:qFormat/>
    <w:rsid w:val="004555BF"/>
    <w:pPr>
      <w:spacing w:before="360"/>
      <w:outlineLvl w:val="0"/>
    </w:pPr>
    <w:rPr>
      <w:color w:val="44546A" w:themeColor="text2"/>
    </w:rPr>
  </w:style>
  <w:style w:type="paragraph" w:styleId="Heading2">
    <w:name w:val="heading 2"/>
    <w:basedOn w:val="Heading4"/>
    <w:next w:val="Normal"/>
    <w:link w:val="Heading2Char"/>
    <w:uiPriority w:val="9"/>
    <w:qFormat/>
    <w:rsid w:val="004555BF"/>
    <w:pPr>
      <w:spacing w:before="360"/>
      <w:outlineLvl w:val="1"/>
    </w:pPr>
    <w:rPr>
      <w:color w:val="FFFFFF" w:themeColor="background1"/>
    </w:rPr>
  </w:style>
  <w:style w:type="paragraph" w:styleId="Heading3">
    <w:name w:val="heading 3"/>
    <w:basedOn w:val="Normal"/>
    <w:link w:val="Heading3Char"/>
    <w:uiPriority w:val="9"/>
    <w:unhideWhenUsed/>
    <w:qFormat/>
    <w:rsid w:val="004555BF"/>
    <w:pPr>
      <w:keepNext/>
      <w:keepLines/>
      <w:spacing w:after="0"/>
      <w:ind w:left="0"/>
      <w:jc w:val="center"/>
      <w:outlineLvl w:val="2"/>
    </w:pPr>
    <w:rPr>
      <w:rFonts w:asciiTheme="majorHAnsi" w:eastAsiaTheme="majorEastAsia" w:hAnsiTheme="majorHAnsi" w:cstheme="majorBidi"/>
      <w:b/>
      <w:color w:val="FFFFFF" w:themeColor="background1"/>
      <w:sz w:val="48"/>
    </w:rPr>
  </w:style>
  <w:style w:type="paragraph" w:styleId="Heading4">
    <w:name w:val="heading 4"/>
    <w:next w:val="Normal"/>
    <w:link w:val="Heading4Char"/>
    <w:uiPriority w:val="9"/>
    <w:semiHidden/>
    <w:qFormat/>
    <w:rsid w:val="0085182D"/>
    <w:pPr>
      <w:spacing w:after="240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B354CF"/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styleId="Title">
    <w:name w:val="Title"/>
    <w:basedOn w:val="Normal"/>
    <w:next w:val="Normal"/>
    <w:link w:val="TitleChar"/>
    <w:uiPriority w:val="1"/>
    <w:qFormat/>
    <w:rsid w:val="00253267"/>
    <w:pPr>
      <w:contextualSpacing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354CF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semiHidden/>
    <w:rsid w:val="00877A91"/>
    <w:pPr>
      <w:ind w:left="720"/>
      <w:contextualSpacing/>
    </w:pPr>
  </w:style>
  <w:style w:type="character" w:styleId="Strong">
    <w:name w:val="Strong"/>
    <w:basedOn w:val="DefaultParagraphFont"/>
    <w:uiPriority w:val="22"/>
    <w:semiHidden/>
    <w:rsid w:val="00967DA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555BF"/>
    <w:rPr>
      <w:rFonts w:eastAsia="Times New Roman" w:cs="Arial"/>
      <w:b/>
      <w:noProof/>
      <w:color w:val="44546A" w:themeColor="text2"/>
      <w:spacing w:val="10"/>
      <w:sz w:val="28"/>
      <w:szCs w:val="32"/>
    </w:rPr>
  </w:style>
  <w:style w:type="character" w:customStyle="1" w:styleId="Hashtag">
    <w:name w:val="Hashtag"/>
    <w:basedOn w:val="DefaultParagraphFont"/>
    <w:uiPriority w:val="99"/>
    <w:semiHidden/>
    <w:rsid w:val="00967DAB"/>
    <w:rPr>
      <w:color w:val="2B579A"/>
      <w:shd w:val="clear" w:color="auto" w:fill="E6E6E6"/>
    </w:rPr>
  </w:style>
  <w:style w:type="character" w:styleId="IntenseEmphasis">
    <w:name w:val="Intense Emphasis"/>
    <w:basedOn w:val="DefaultParagraphFont"/>
    <w:uiPriority w:val="21"/>
    <w:semiHidden/>
    <w:rsid w:val="00967DAB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67D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67DAB"/>
    <w:rPr>
      <w:rFonts w:eastAsia="Times New Roman" w:cs="Times New Roman"/>
      <w:i/>
      <w:iCs/>
      <w:color w:val="4472C4" w:themeColor="accent1"/>
      <w:sz w:val="21"/>
    </w:rPr>
  </w:style>
  <w:style w:type="character" w:styleId="IntenseReference">
    <w:name w:val="Intense Reference"/>
    <w:basedOn w:val="DefaultParagraphFont"/>
    <w:uiPriority w:val="32"/>
    <w:semiHidden/>
    <w:rsid w:val="00967DAB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semiHidden/>
    <w:rsid w:val="00967DAB"/>
    <w:rPr>
      <w:smallCaps/>
      <w:color w:val="5A5A5A" w:themeColor="text1" w:themeTint="A5"/>
    </w:rPr>
  </w:style>
  <w:style w:type="character" w:customStyle="1" w:styleId="UnresolvedMention">
    <w:name w:val="Unresolved Mention"/>
    <w:basedOn w:val="DefaultParagraphFont"/>
    <w:uiPriority w:val="99"/>
    <w:semiHidden/>
    <w:rsid w:val="00967DA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4555BF"/>
    <w:rPr>
      <w:rFonts w:eastAsia="Times New Roman" w:cs="Arial"/>
      <w:b/>
      <w:noProof/>
      <w:color w:val="FFFFFF" w:themeColor="background1"/>
      <w:spacing w:val="10"/>
      <w:sz w:val="28"/>
      <w:szCs w:val="32"/>
    </w:rPr>
  </w:style>
  <w:style w:type="paragraph" w:customStyle="1" w:styleId="NormalTextDarkBackground">
    <w:name w:val="Normal Text Dark Background"/>
    <w:basedOn w:val="Normal"/>
    <w:qFormat/>
    <w:rsid w:val="00D210FA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semiHidden/>
    <w:rsid w:val="00D210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0A62"/>
    <w:rPr>
      <w:rFonts w:eastAsia="Times New Roman" w:cs="Times New Roman"/>
      <w:sz w:val="22"/>
    </w:rPr>
  </w:style>
  <w:style w:type="paragraph" w:styleId="Footer">
    <w:name w:val="footer"/>
    <w:basedOn w:val="Normal"/>
    <w:link w:val="FooterChar"/>
    <w:uiPriority w:val="99"/>
    <w:semiHidden/>
    <w:rsid w:val="00D210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0A62"/>
    <w:rPr>
      <w:rFonts w:eastAsia="Times New Roman" w:cs="Times New Roman"/>
      <w:sz w:val="22"/>
    </w:rPr>
  </w:style>
  <w:style w:type="paragraph" w:styleId="NoSpacing">
    <w:name w:val="No Spacing"/>
    <w:uiPriority w:val="1"/>
    <w:semiHidden/>
    <w:qFormat/>
    <w:rsid w:val="00CC0A8F"/>
    <w:rPr>
      <w:rFonts w:eastAsia="Times New Roman" w:cs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206405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C427BE"/>
    <w:pPr>
      <w:ind w:left="288" w:right="288"/>
      <w:jc w:val="center"/>
    </w:pPr>
    <w:rPr>
      <w:b/>
      <w:noProof/>
      <w:color w:val="44546A" w:themeColor="text2"/>
      <w:sz w:val="48"/>
      <w:szCs w:val="100"/>
    </w:rPr>
  </w:style>
  <w:style w:type="character" w:customStyle="1" w:styleId="QuoteChar">
    <w:name w:val="Quote Char"/>
    <w:basedOn w:val="DefaultParagraphFont"/>
    <w:link w:val="Quote"/>
    <w:uiPriority w:val="29"/>
    <w:rsid w:val="00C427BE"/>
    <w:rPr>
      <w:rFonts w:eastAsia="Times New Roman" w:cs="Times New Roman"/>
      <w:b/>
      <w:noProof/>
      <w:color w:val="44546A" w:themeColor="text2"/>
      <w:sz w:val="48"/>
      <w:szCs w:val="100"/>
    </w:rPr>
  </w:style>
  <w:style w:type="table" w:styleId="PlainTable3">
    <w:name w:val="Plain Table 3"/>
    <w:basedOn w:val="TableNormal"/>
    <w:uiPriority w:val="43"/>
    <w:rsid w:val="00CC6600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6600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Image">
    <w:name w:val="Image"/>
    <w:basedOn w:val="Normal"/>
    <w:uiPriority w:val="11"/>
    <w:qFormat/>
    <w:rsid w:val="00EF7B15"/>
    <w:pPr>
      <w:spacing w:after="0"/>
      <w:ind w:left="0"/>
    </w:pPr>
    <w:rPr>
      <w:bCs/>
      <w:noProof/>
    </w:rPr>
  </w:style>
  <w:style w:type="character" w:customStyle="1" w:styleId="Heading3Char">
    <w:name w:val="Heading 3 Char"/>
    <w:basedOn w:val="DefaultParagraphFont"/>
    <w:link w:val="Heading3"/>
    <w:uiPriority w:val="9"/>
    <w:rsid w:val="004555BF"/>
    <w:rPr>
      <w:rFonts w:asciiTheme="majorHAnsi" w:eastAsiaTheme="majorEastAsia" w:hAnsiTheme="majorHAnsi" w:cstheme="majorBidi"/>
      <w:b/>
      <w:color w:val="FFFFFF" w:themeColor="background1"/>
      <w:sz w:val="4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imh.nih.gov/index.shtml" TargetMode="External"/><Relationship Id="rId18" Type="http://schemas.openxmlformats.org/officeDocument/2006/relationships/hyperlink" Target="http://www.suicidepreventionlifeline.org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jp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://www.sprc.org-featured_resources/customized/teens.asp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nasponline.org/suicideprevention" TargetMode="External"/><Relationship Id="rId20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nbehavioral.com/kentucky/telehealth-consultation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suicidology.org/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www.jasonfoundation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uicidepreventionlifeline.org/" TargetMode="External"/><Relationship Id="rId22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01BAF2-1D46-4497-9D05-D9D919FA2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230AB7-68AA-4AA8-BC39-2980A2DD6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0FF466-8949-431D-B15E-EE55F000A25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7FF8A48-7701-470B-B5C3-6CB862EC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Amber</dc:creator>
  <cp:keywords/>
  <dc:description/>
  <cp:lastModifiedBy>Gross, Kirsten</cp:lastModifiedBy>
  <cp:revision>2</cp:revision>
  <cp:lastPrinted>2018-05-17T14:24:00Z</cp:lastPrinted>
  <dcterms:created xsi:type="dcterms:W3CDTF">2020-09-02T17:07:00Z</dcterms:created>
  <dcterms:modified xsi:type="dcterms:W3CDTF">2020-09-02T17:07:00Z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3970013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S8.2.1</vt:lpwstr>
  </property>
  <property fmtid="{D5CDD505-2E9C-101B-9397-08002B2CF9AE}" pid="5" name="ContentTypeId">
    <vt:lpwstr>0x01010079F111ED35F8CC479449609E8A0923A6</vt:lpwstr>
  </property>
</Properties>
</file>